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66" w:rsidRPr="006C1002" w:rsidRDefault="006C100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C1002" w:rsidRPr="006C1002" w:rsidRDefault="006C100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:rsidR="006C1002" w:rsidRPr="006C1002" w:rsidRDefault="006C100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муниципального образования</w:t>
      </w:r>
    </w:p>
    <w:p w:rsidR="006C1002" w:rsidRPr="006C1002" w:rsidRDefault="006C100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807B4">
        <w:rPr>
          <w:rFonts w:ascii="Times New Roman" w:hAnsi="Times New Roman" w:cs="Times New Roman"/>
          <w:b/>
          <w:sz w:val="28"/>
          <w:szCs w:val="28"/>
        </w:rPr>
        <w:t>Рябчинское</w:t>
      </w:r>
      <w:proofErr w:type="spellEnd"/>
      <w:r w:rsidRPr="006C100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6C1002" w:rsidRDefault="006C100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D72094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E7403">
        <w:rPr>
          <w:rFonts w:ascii="Times New Roman" w:hAnsi="Times New Roman" w:cs="Times New Roman"/>
          <w:b/>
          <w:sz w:val="28"/>
          <w:szCs w:val="28"/>
        </w:rPr>
        <w:t>8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608F2" w:rsidRDefault="008608F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D8" w:rsidRDefault="001207D8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8F2" w:rsidRDefault="008608F2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EB7" w:rsidRPr="006C1002" w:rsidRDefault="00095EB7" w:rsidP="006C1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D47" w:rsidRDefault="00E26D47" w:rsidP="00E26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Дубровка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74BE">
        <w:rPr>
          <w:rFonts w:ascii="Times New Roman" w:hAnsi="Times New Roman" w:cs="Times New Roman"/>
          <w:sz w:val="28"/>
          <w:szCs w:val="28"/>
        </w:rPr>
        <w:t>1</w:t>
      </w:r>
      <w:r w:rsidR="00D720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720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</w:p>
    <w:p w:rsidR="001207D8" w:rsidRDefault="00E26D47" w:rsidP="00E26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1002" w:rsidRDefault="00E26D47" w:rsidP="00E26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1002" w:rsidRPr="006C1002" w:rsidRDefault="006C1002" w:rsidP="006C10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56F5" w:rsidRDefault="006C1002" w:rsidP="006C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Заключение Контрольно-счётной палаты Дубровского района на отчет об исполнении бюджета муниципального образования «</w:t>
      </w:r>
      <w:proofErr w:type="spellStart"/>
      <w:r w:rsidR="005F06E8">
        <w:rPr>
          <w:rFonts w:ascii="Times New Roman" w:hAnsi="Times New Roman" w:cs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за 1 </w:t>
      </w:r>
      <w:r w:rsidR="002B0C8C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</w:t>
      </w:r>
      <w:r w:rsidR="000038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03848">
        <w:rPr>
          <w:rFonts w:ascii="Times New Roman" w:hAnsi="Times New Roman" w:cs="Times New Roman"/>
          <w:sz w:val="28"/>
          <w:szCs w:val="28"/>
        </w:rPr>
        <w:t xml:space="preserve">Проведение оперативного контроля за ходом исполнения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848">
        <w:rPr>
          <w:rFonts w:ascii="Times New Roman" w:hAnsi="Times New Roman" w:cs="Times New Roman"/>
          <w:sz w:val="28"/>
          <w:szCs w:val="28"/>
        </w:rPr>
        <w:t>решений о бюджете муниципального образования «Дубровский рай</w:t>
      </w:r>
      <w:r w:rsidR="00B43857">
        <w:rPr>
          <w:rFonts w:ascii="Times New Roman" w:hAnsi="Times New Roman" w:cs="Times New Roman"/>
          <w:sz w:val="28"/>
          <w:szCs w:val="28"/>
        </w:rPr>
        <w:t>он» на текущий финансовый год и</w:t>
      </w:r>
      <w:proofErr w:type="gramEnd"/>
      <w:r w:rsidR="00B43857">
        <w:rPr>
          <w:rFonts w:ascii="Times New Roman" w:hAnsi="Times New Roman" w:cs="Times New Roman"/>
          <w:sz w:val="28"/>
          <w:szCs w:val="28"/>
        </w:rPr>
        <w:t xml:space="preserve"> плановый период»</w:t>
      </w:r>
      <w:r w:rsidR="007856F5">
        <w:rPr>
          <w:rFonts w:ascii="Times New Roman" w:hAnsi="Times New Roman" w:cs="Times New Roman"/>
          <w:sz w:val="28"/>
          <w:szCs w:val="28"/>
        </w:rPr>
        <w:t>, пунктом 2.</w:t>
      </w:r>
      <w:r w:rsidR="002B0C8C">
        <w:rPr>
          <w:rFonts w:ascii="Times New Roman" w:hAnsi="Times New Roman" w:cs="Times New Roman"/>
          <w:sz w:val="28"/>
          <w:szCs w:val="28"/>
        </w:rPr>
        <w:t>15</w:t>
      </w:r>
      <w:r w:rsidR="007856F5"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</w:t>
      </w:r>
      <w:r w:rsidR="00FE326F">
        <w:rPr>
          <w:rFonts w:ascii="Times New Roman" w:hAnsi="Times New Roman" w:cs="Times New Roman"/>
          <w:sz w:val="28"/>
          <w:szCs w:val="28"/>
        </w:rPr>
        <w:t xml:space="preserve"> на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 w:rsidR="00FE326F">
        <w:rPr>
          <w:rFonts w:ascii="Times New Roman" w:hAnsi="Times New Roman" w:cs="Times New Roman"/>
          <w:sz w:val="28"/>
          <w:szCs w:val="28"/>
        </w:rPr>
        <w:t xml:space="preserve"> год</w:t>
      </w:r>
      <w:r w:rsidR="007856F5">
        <w:rPr>
          <w:rFonts w:ascii="Times New Roman" w:hAnsi="Times New Roman" w:cs="Times New Roman"/>
          <w:sz w:val="28"/>
          <w:szCs w:val="28"/>
        </w:rPr>
        <w:t>.</w:t>
      </w:r>
    </w:p>
    <w:p w:rsidR="006C1002" w:rsidRDefault="007856F5" w:rsidP="006C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оформлено по результатам оперативного анализа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исполнения  </w:t>
      </w:r>
      <w:r w:rsidR="006C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5F06E8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1 </w:t>
      </w:r>
      <w:r w:rsidR="002B0C8C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833F5" w:rsidRPr="00A833F5" w:rsidRDefault="00A833F5" w:rsidP="006C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:rsidR="008608F2" w:rsidRDefault="008608F2" w:rsidP="008608F2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бюджета на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первоначально утверждены решением </w:t>
      </w:r>
      <w:proofErr w:type="spellStart"/>
      <w:r w:rsidR="005F06E8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</w:t>
      </w:r>
      <w:r w:rsidRPr="00DA291C">
        <w:rPr>
          <w:rFonts w:ascii="Times New Roman" w:hAnsi="Times New Roman" w:cs="Times New Roman"/>
          <w:sz w:val="28"/>
          <w:szCs w:val="28"/>
        </w:rPr>
        <w:t>от 2</w:t>
      </w:r>
      <w:r w:rsidR="003E7403">
        <w:rPr>
          <w:rFonts w:ascii="Times New Roman" w:hAnsi="Times New Roman" w:cs="Times New Roman"/>
          <w:sz w:val="28"/>
          <w:szCs w:val="28"/>
        </w:rPr>
        <w:t>6</w:t>
      </w:r>
      <w:r w:rsidRPr="00DA291C">
        <w:rPr>
          <w:rFonts w:ascii="Times New Roman" w:hAnsi="Times New Roman" w:cs="Times New Roman"/>
          <w:sz w:val="28"/>
          <w:szCs w:val="28"/>
        </w:rPr>
        <w:t>.12.201</w:t>
      </w:r>
      <w:r w:rsidR="003E7403">
        <w:rPr>
          <w:rFonts w:ascii="Times New Roman" w:hAnsi="Times New Roman" w:cs="Times New Roman"/>
          <w:sz w:val="28"/>
          <w:szCs w:val="28"/>
        </w:rPr>
        <w:t>7</w:t>
      </w:r>
      <w:r w:rsidRPr="00DA291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7403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</w:t>
      </w:r>
      <w:proofErr w:type="spellStart"/>
      <w:r w:rsidR="005F06E8">
        <w:rPr>
          <w:rFonts w:ascii="Times New Roman" w:hAnsi="Times New Roman" w:cs="Times New Roman"/>
          <w:sz w:val="28"/>
          <w:szCs w:val="28"/>
        </w:rPr>
        <w:t>Рябчинское</w:t>
      </w:r>
      <w:proofErr w:type="spellEnd"/>
      <w:r w:rsidR="00D53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на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E74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3E74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годов», по доходам в объеме </w:t>
      </w:r>
      <w:r w:rsidR="003E7403">
        <w:rPr>
          <w:rFonts w:ascii="Times New Roman" w:hAnsi="Times New Roman" w:cs="Times New Roman"/>
          <w:sz w:val="28"/>
          <w:szCs w:val="28"/>
        </w:rPr>
        <w:t>1112,9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3E7403">
        <w:rPr>
          <w:rFonts w:ascii="Times New Roman" w:hAnsi="Times New Roman" w:cs="Times New Roman"/>
          <w:sz w:val="28"/>
          <w:szCs w:val="28"/>
        </w:rPr>
        <w:t>1112,9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сбалансированным.</w:t>
      </w:r>
    </w:p>
    <w:p w:rsidR="008608F2" w:rsidRDefault="008608F2" w:rsidP="008608F2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отчетного периода в решение </w:t>
      </w:r>
      <w:r w:rsidR="002B0C8C">
        <w:rPr>
          <w:rFonts w:ascii="Times New Roman" w:hAnsi="Times New Roman" w:cs="Times New Roman"/>
          <w:sz w:val="28"/>
          <w:szCs w:val="28"/>
        </w:rPr>
        <w:t>3</w:t>
      </w:r>
      <w:r w:rsidRPr="00AC7F30">
        <w:rPr>
          <w:rFonts w:ascii="Times New Roman" w:hAnsi="Times New Roman" w:cs="Times New Roman"/>
          <w:sz w:val="28"/>
          <w:szCs w:val="28"/>
        </w:rPr>
        <w:t xml:space="preserve"> раз вносились</w:t>
      </w:r>
      <w:r>
        <w:rPr>
          <w:rFonts w:ascii="Times New Roman" w:hAnsi="Times New Roman" w:cs="Times New Roman"/>
          <w:sz w:val="28"/>
          <w:szCs w:val="28"/>
        </w:rPr>
        <w:t xml:space="preserve"> изменения,  объем  дефицита изменялся один раз.</w:t>
      </w:r>
    </w:p>
    <w:p w:rsidR="008608F2" w:rsidRDefault="008608F2" w:rsidP="008608F2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изменений бюджет на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утвержден по доходам в объеме </w:t>
      </w:r>
      <w:r w:rsidR="002B0C8C">
        <w:rPr>
          <w:rFonts w:ascii="Times New Roman" w:hAnsi="Times New Roman" w:cs="Times New Roman"/>
          <w:sz w:val="28"/>
          <w:szCs w:val="28"/>
        </w:rPr>
        <w:t xml:space="preserve">1154,9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по расходам в объеме </w:t>
      </w:r>
      <w:r w:rsidR="002B0C8C">
        <w:rPr>
          <w:rFonts w:ascii="Times New Roman" w:hAnsi="Times New Roman" w:cs="Times New Roman"/>
          <w:sz w:val="28"/>
          <w:szCs w:val="28"/>
        </w:rPr>
        <w:t>1257,6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дефицит бюджета  </w:t>
      </w:r>
      <w:r w:rsidR="005F06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E7403">
        <w:rPr>
          <w:rFonts w:ascii="Times New Roman" w:hAnsi="Times New Roman" w:cs="Times New Roman"/>
          <w:sz w:val="28"/>
          <w:szCs w:val="28"/>
        </w:rPr>
        <w:t>126,7</w:t>
      </w:r>
      <w:r w:rsidR="00D53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B7F5E" w:rsidRDefault="007856F5" w:rsidP="003E4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393C" w:rsidRPr="00E122FC">
        <w:rPr>
          <w:rFonts w:ascii="Times New Roman" w:hAnsi="Times New Roman" w:cs="Times New Roman"/>
          <w:sz w:val="28"/>
          <w:szCs w:val="28"/>
        </w:rPr>
        <w:t>Дох</w:t>
      </w:r>
      <w:r w:rsidR="00A2393C">
        <w:rPr>
          <w:rFonts w:ascii="Times New Roman" w:hAnsi="Times New Roman" w:cs="Times New Roman"/>
          <w:sz w:val="28"/>
          <w:szCs w:val="28"/>
        </w:rPr>
        <w:t xml:space="preserve">одная часть бюджета за 1 </w:t>
      </w:r>
      <w:r w:rsidR="002B0C8C">
        <w:rPr>
          <w:rFonts w:ascii="Times New Roman" w:hAnsi="Times New Roman" w:cs="Times New Roman"/>
          <w:sz w:val="28"/>
          <w:szCs w:val="28"/>
        </w:rPr>
        <w:t>полугодие</w:t>
      </w:r>
      <w:r w:rsidR="00A2393C">
        <w:rPr>
          <w:rFonts w:ascii="Times New Roman" w:hAnsi="Times New Roman" w:cs="Times New Roman"/>
          <w:sz w:val="28"/>
          <w:szCs w:val="28"/>
        </w:rPr>
        <w:t xml:space="preserve"> 201</w:t>
      </w:r>
      <w:r w:rsidR="003E7403">
        <w:rPr>
          <w:rFonts w:ascii="Times New Roman" w:hAnsi="Times New Roman" w:cs="Times New Roman"/>
          <w:sz w:val="28"/>
          <w:szCs w:val="28"/>
        </w:rPr>
        <w:t>8</w:t>
      </w:r>
      <w:r w:rsidR="00A2393C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2B0C8C">
        <w:rPr>
          <w:rFonts w:ascii="Times New Roman" w:hAnsi="Times New Roman" w:cs="Times New Roman"/>
          <w:sz w:val="28"/>
          <w:szCs w:val="28"/>
        </w:rPr>
        <w:t>626,2</w:t>
      </w:r>
      <w:r w:rsidR="00A2393C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2B0C8C">
        <w:rPr>
          <w:rFonts w:ascii="Times New Roman" w:hAnsi="Times New Roman" w:cs="Times New Roman"/>
          <w:sz w:val="28"/>
          <w:szCs w:val="28"/>
        </w:rPr>
        <w:t>54,2</w:t>
      </w:r>
      <w:r w:rsidR="00A2393C">
        <w:rPr>
          <w:rFonts w:ascii="Times New Roman" w:hAnsi="Times New Roman" w:cs="Times New Roman"/>
          <w:sz w:val="28"/>
          <w:szCs w:val="28"/>
        </w:rPr>
        <w:t xml:space="preserve">% к утвержденным годовым назначениям. По </w:t>
      </w:r>
      <w:r w:rsidR="00A2393C">
        <w:rPr>
          <w:rFonts w:ascii="Times New Roman" w:hAnsi="Times New Roman" w:cs="Times New Roman"/>
          <w:sz w:val="28"/>
          <w:szCs w:val="28"/>
        </w:rPr>
        <w:lastRenderedPageBreak/>
        <w:t xml:space="preserve">сравнению  с соответствующим уровнем прошлого года доходы </w:t>
      </w:r>
      <w:r w:rsidR="003E7403">
        <w:rPr>
          <w:rFonts w:ascii="Times New Roman" w:hAnsi="Times New Roman" w:cs="Times New Roman"/>
          <w:sz w:val="28"/>
          <w:szCs w:val="28"/>
        </w:rPr>
        <w:t xml:space="preserve">снизились </w:t>
      </w:r>
      <w:r w:rsidR="00AB7F5E">
        <w:rPr>
          <w:rFonts w:ascii="Times New Roman" w:hAnsi="Times New Roman" w:cs="Times New Roman"/>
          <w:sz w:val="28"/>
          <w:szCs w:val="28"/>
        </w:rPr>
        <w:t xml:space="preserve">на </w:t>
      </w:r>
      <w:r w:rsidR="002B0C8C">
        <w:rPr>
          <w:rFonts w:ascii="Times New Roman" w:hAnsi="Times New Roman" w:cs="Times New Roman"/>
          <w:sz w:val="28"/>
          <w:szCs w:val="28"/>
        </w:rPr>
        <w:t>1595,9</w:t>
      </w:r>
      <w:r w:rsidR="00AB7F5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A1012">
        <w:rPr>
          <w:rFonts w:ascii="Times New Roman" w:hAnsi="Times New Roman" w:cs="Times New Roman"/>
          <w:sz w:val="28"/>
          <w:szCs w:val="28"/>
        </w:rPr>
        <w:t xml:space="preserve">или </w:t>
      </w:r>
      <w:r w:rsidR="003E7403">
        <w:rPr>
          <w:rFonts w:ascii="Times New Roman" w:hAnsi="Times New Roman" w:cs="Times New Roman"/>
          <w:sz w:val="28"/>
          <w:szCs w:val="28"/>
        </w:rPr>
        <w:t xml:space="preserve">на </w:t>
      </w:r>
      <w:r w:rsidR="002B0C8C">
        <w:rPr>
          <w:rFonts w:ascii="Times New Roman" w:hAnsi="Times New Roman" w:cs="Times New Roman"/>
          <w:sz w:val="28"/>
          <w:szCs w:val="28"/>
        </w:rPr>
        <w:t>71,8</w:t>
      </w:r>
      <w:r w:rsidR="003E740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AB7F5E">
        <w:rPr>
          <w:rFonts w:ascii="Times New Roman" w:hAnsi="Times New Roman" w:cs="Times New Roman"/>
          <w:sz w:val="28"/>
          <w:szCs w:val="28"/>
        </w:rPr>
        <w:t xml:space="preserve">. В структуре доходов бюджета удельный вес собственных доходов составил </w:t>
      </w:r>
      <w:r w:rsidR="002B0C8C">
        <w:rPr>
          <w:rFonts w:ascii="Times New Roman" w:hAnsi="Times New Roman" w:cs="Times New Roman"/>
          <w:sz w:val="28"/>
          <w:szCs w:val="28"/>
        </w:rPr>
        <w:t>68,7</w:t>
      </w:r>
      <w:r w:rsidR="00AB7F5E">
        <w:rPr>
          <w:rFonts w:ascii="Times New Roman" w:hAnsi="Times New Roman" w:cs="Times New Roman"/>
          <w:sz w:val="28"/>
          <w:szCs w:val="28"/>
        </w:rPr>
        <w:t xml:space="preserve">%, что </w:t>
      </w:r>
      <w:r w:rsidR="008023E6">
        <w:rPr>
          <w:rFonts w:ascii="Times New Roman" w:hAnsi="Times New Roman" w:cs="Times New Roman"/>
          <w:sz w:val="28"/>
          <w:szCs w:val="28"/>
        </w:rPr>
        <w:t>выше</w:t>
      </w:r>
      <w:r w:rsidR="00AB7F5E">
        <w:rPr>
          <w:rFonts w:ascii="Times New Roman" w:hAnsi="Times New Roman" w:cs="Times New Roman"/>
          <w:sz w:val="28"/>
          <w:szCs w:val="28"/>
        </w:rPr>
        <w:t xml:space="preserve"> соответствующего периода прошлого года на </w:t>
      </w:r>
      <w:r w:rsidR="002B0C8C">
        <w:rPr>
          <w:rFonts w:ascii="Times New Roman" w:hAnsi="Times New Roman" w:cs="Times New Roman"/>
          <w:sz w:val="28"/>
          <w:szCs w:val="28"/>
        </w:rPr>
        <w:t>15,9</w:t>
      </w:r>
      <w:r w:rsidR="00AB7F5E">
        <w:rPr>
          <w:rFonts w:ascii="Times New Roman" w:hAnsi="Times New Roman" w:cs="Times New Roman"/>
          <w:sz w:val="28"/>
          <w:szCs w:val="28"/>
        </w:rPr>
        <w:t xml:space="preserve"> процентного пункта. На долю </w:t>
      </w:r>
      <w:proofErr w:type="gramStart"/>
      <w:r w:rsidR="00AB7F5E">
        <w:rPr>
          <w:rFonts w:ascii="Times New Roman" w:hAnsi="Times New Roman" w:cs="Times New Roman"/>
          <w:sz w:val="28"/>
          <w:szCs w:val="28"/>
        </w:rPr>
        <w:t>безвозмездный</w:t>
      </w:r>
      <w:proofErr w:type="gramEnd"/>
      <w:r w:rsidR="00AB7F5E">
        <w:rPr>
          <w:rFonts w:ascii="Times New Roman" w:hAnsi="Times New Roman" w:cs="Times New Roman"/>
          <w:sz w:val="28"/>
          <w:szCs w:val="28"/>
        </w:rPr>
        <w:t xml:space="preserve"> поступлений приходится </w:t>
      </w:r>
      <w:r w:rsidR="002B0C8C">
        <w:rPr>
          <w:rFonts w:ascii="Times New Roman" w:hAnsi="Times New Roman" w:cs="Times New Roman"/>
          <w:sz w:val="28"/>
          <w:szCs w:val="28"/>
        </w:rPr>
        <w:t>31,3</w:t>
      </w:r>
      <w:r w:rsidR="00AB7F5E">
        <w:rPr>
          <w:rFonts w:ascii="Times New Roman" w:hAnsi="Times New Roman" w:cs="Times New Roman"/>
          <w:sz w:val="28"/>
          <w:szCs w:val="28"/>
        </w:rPr>
        <w:t xml:space="preserve"> процента. </w:t>
      </w:r>
      <w:r w:rsidR="00AB7F5E" w:rsidRPr="00636EAF">
        <w:rPr>
          <w:rFonts w:ascii="Times New Roman" w:hAnsi="Times New Roman" w:cs="Times New Roman"/>
          <w:sz w:val="28"/>
          <w:szCs w:val="28"/>
        </w:rPr>
        <w:t>Налог</w:t>
      </w:r>
      <w:r w:rsidR="00AB7F5E">
        <w:rPr>
          <w:rFonts w:ascii="Times New Roman" w:hAnsi="Times New Roman" w:cs="Times New Roman"/>
          <w:sz w:val="28"/>
          <w:szCs w:val="28"/>
        </w:rPr>
        <w:t>овые и неналоговые доходы бюджета в сравнении с отчетным периодом 201</w:t>
      </w:r>
      <w:r w:rsidR="003E7403">
        <w:rPr>
          <w:rFonts w:ascii="Times New Roman" w:hAnsi="Times New Roman" w:cs="Times New Roman"/>
          <w:sz w:val="28"/>
          <w:szCs w:val="28"/>
        </w:rPr>
        <w:t>7</w:t>
      </w:r>
      <w:r w:rsidR="00AB7F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7403">
        <w:rPr>
          <w:rFonts w:ascii="Times New Roman" w:hAnsi="Times New Roman" w:cs="Times New Roman"/>
          <w:sz w:val="28"/>
          <w:szCs w:val="28"/>
        </w:rPr>
        <w:t>снизились</w:t>
      </w:r>
      <w:r w:rsidR="00AB7F5E">
        <w:rPr>
          <w:rFonts w:ascii="Times New Roman" w:hAnsi="Times New Roman" w:cs="Times New Roman"/>
          <w:sz w:val="28"/>
          <w:szCs w:val="28"/>
        </w:rPr>
        <w:t xml:space="preserve"> на </w:t>
      </w:r>
      <w:r w:rsidR="002B0C8C">
        <w:rPr>
          <w:rFonts w:ascii="Times New Roman" w:hAnsi="Times New Roman" w:cs="Times New Roman"/>
          <w:sz w:val="28"/>
          <w:szCs w:val="28"/>
        </w:rPr>
        <w:t>743,0</w:t>
      </w:r>
      <w:r w:rsidR="00CC0E4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E7403">
        <w:rPr>
          <w:rFonts w:ascii="Times New Roman" w:hAnsi="Times New Roman" w:cs="Times New Roman"/>
          <w:sz w:val="28"/>
          <w:szCs w:val="28"/>
        </w:rPr>
        <w:t xml:space="preserve">на </w:t>
      </w:r>
      <w:r w:rsidR="002B0C8C">
        <w:rPr>
          <w:rFonts w:ascii="Times New Roman" w:hAnsi="Times New Roman" w:cs="Times New Roman"/>
          <w:sz w:val="28"/>
          <w:szCs w:val="28"/>
        </w:rPr>
        <w:t>63,3</w:t>
      </w:r>
      <w:r w:rsidR="003E7403">
        <w:rPr>
          <w:rFonts w:ascii="Times New Roman" w:hAnsi="Times New Roman" w:cs="Times New Roman"/>
          <w:sz w:val="28"/>
          <w:szCs w:val="28"/>
        </w:rPr>
        <w:t>%</w:t>
      </w:r>
      <w:r w:rsidR="00A6251E">
        <w:rPr>
          <w:rFonts w:ascii="Times New Roman" w:hAnsi="Times New Roman" w:cs="Times New Roman"/>
          <w:sz w:val="28"/>
          <w:szCs w:val="28"/>
        </w:rPr>
        <w:t>,</w:t>
      </w:r>
      <w:r w:rsidR="00AB7F5E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</w:t>
      </w:r>
      <w:r w:rsidR="00A6251E"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2B0C8C">
        <w:rPr>
          <w:rFonts w:ascii="Times New Roman" w:hAnsi="Times New Roman" w:cs="Times New Roman"/>
          <w:sz w:val="28"/>
          <w:szCs w:val="28"/>
        </w:rPr>
        <w:t>81,3</w:t>
      </w:r>
      <w:r w:rsidR="00A6251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AB7F5E">
        <w:rPr>
          <w:rFonts w:ascii="Times New Roman" w:hAnsi="Times New Roman" w:cs="Times New Roman"/>
          <w:sz w:val="28"/>
          <w:szCs w:val="28"/>
        </w:rPr>
        <w:t>.</w:t>
      </w:r>
    </w:p>
    <w:p w:rsidR="00992238" w:rsidRDefault="00992238" w:rsidP="009922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c"/>
        <w:tblW w:w="0" w:type="auto"/>
        <w:tblLayout w:type="fixed"/>
        <w:tblLook w:val="04A0"/>
      </w:tblPr>
      <w:tblGrid>
        <w:gridCol w:w="2518"/>
        <w:gridCol w:w="1418"/>
        <w:gridCol w:w="1559"/>
        <w:gridCol w:w="1276"/>
        <w:gridCol w:w="1417"/>
        <w:gridCol w:w="1382"/>
      </w:tblGrid>
      <w:tr w:rsidR="00C37CC2" w:rsidTr="002B0C8C">
        <w:tc>
          <w:tcPr>
            <w:tcW w:w="2518" w:type="dxa"/>
          </w:tcPr>
          <w:p w:rsidR="00C37CC2" w:rsidRPr="00C37CC2" w:rsidRDefault="00C37CC2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2B0C8C" w:rsidRDefault="002B0C8C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65" w:rsidRDefault="00C37CC2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335F65" w:rsidRDefault="00C37CC2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2B0C8C"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</w:p>
          <w:p w:rsidR="00C37CC2" w:rsidRPr="00C37CC2" w:rsidRDefault="00C37CC2" w:rsidP="00A6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62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B0C8C" w:rsidRDefault="002B0C8C" w:rsidP="0008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C2" w:rsidRDefault="00C37CC2" w:rsidP="0008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C37CC2" w:rsidRPr="00C37CC2" w:rsidRDefault="00C37CC2" w:rsidP="00A6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6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B0C8C" w:rsidRDefault="002B0C8C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CC2" w:rsidRDefault="00C37CC2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Уточнено </w:t>
            </w:r>
          </w:p>
          <w:p w:rsidR="00C37CC2" w:rsidRPr="00C37CC2" w:rsidRDefault="00C37CC2" w:rsidP="00A6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6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37CC2" w:rsidRDefault="00C37CC2" w:rsidP="0008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  <w:p w:rsidR="00335F65" w:rsidRPr="00C37CC2" w:rsidRDefault="00335F65" w:rsidP="00A6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A6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335F65" w:rsidRDefault="00C37CC2" w:rsidP="00C37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C37CC2" w:rsidRPr="00C37CC2" w:rsidRDefault="00C37CC2" w:rsidP="002B0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2B0C8C">
              <w:rPr>
                <w:rFonts w:ascii="Times New Roman" w:hAnsi="Times New Roman" w:cs="Times New Roman"/>
                <w:sz w:val="24"/>
                <w:szCs w:val="24"/>
              </w:rPr>
              <w:t>пол.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6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251E" w:rsidTr="002B0C8C">
        <w:tc>
          <w:tcPr>
            <w:tcW w:w="2518" w:type="dxa"/>
            <w:vAlign w:val="center"/>
          </w:tcPr>
          <w:p w:rsidR="00A6251E" w:rsidRPr="009A4C5D" w:rsidRDefault="00A6251E" w:rsidP="009A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5D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 доходы, в т</w:t>
            </w:r>
            <w:proofErr w:type="gramStart"/>
            <w:r w:rsidRPr="009A4C5D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418" w:type="dxa"/>
            <w:vAlign w:val="center"/>
          </w:tcPr>
          <w:p w:rsidR="00A6251E" w:rsidRPr="009A4C5D" w:rsidRDefault="002B0C8C" w:rsidP="0012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1173,2</w:t>
            </w:r>
          </w:p>
        </w:tc>
        <w:tc>
          <w:tcPr>
            <w:tcW w:w="1559" w:type="dxa"/>
            <w:vAlign w:val="center"/>
          </w:tcPr>
          <w:p w:rsidR="00A6251E" w:rsidRPr="009A4C5D" w:rsidRDefault="00A6251E" w:rsidP="0094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649,0</w:t>
            </w:r>
          </w:p>
        </w:tc>
        <w:tc>
          <w:tcPr>
            <w:tcW w:w="1276" w:type="dxa"/>
            <w:vAlign w:val="center"/>
          </w:tcPr>
          <w:p w:rsidR="00A6251E" w:rsidRPr="009A4C5D" w:rsidRDefault="00086766" w:rsidP="0094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793,0</w:t>
            </w:r>
          </w:p>
        </w:tc>
        <w:tc>
          <w:tcPr>
            <w:tcW w:w="1417" w:type="dxa"/>
            <w:vAlign w:val="center"/>
          </w:tcPr>
          <w:p w:rsidR="00A6251E" w:rsidRPr="009A4C5D" w:rsidRDefault="00086766" w:rsidP="0019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793,0</w:t>
            </w:r>
          </w:p>
        </w:tc>
        <w:tc>
          <w:tcPr>
            <w:tcW w:w="1382" w:type="dxa"/>
            <w:vAlign w:val="center"/>
          </w:tcPr>
          <w:p w:rsidR="00A6251E" w:rsidRPr="009A4C5D" w:rsidRDefault="00086766" w:rsidP="0094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430,2</w:t>
            </w:r>
          </w:p>
        </w:tc>
      </w:tr>
      <w:tr w:rsidR="00A6251E" w:rsidTr="002B0C8C">
        <w:tc>
          <w:tcPr>
            <w:tcW w:w="2518" w:type="dxa"/>
          </w:tcPr>
          <w:p w:rsidR="00A6251E" w:rsidRPr="009A4C5D" w:rsidRDefault="00A6251E" w:rsidP="00A23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доходы:</w:t>
            </w:r>
          </w:p>
        </w:tc>
        <w:tc>
          <w:tcPr>
            <w:tcW w:w="1418" w:type="dxa"/>
            <w:vAlign w:val="center"/>
          </w:tcPr>
          <w:p w:rsidR="00A6251E" w:rsidRPr="009A4C5D" w:rsidRDefault="002B0C8C" w:rsidP="0012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677,7</w:t>
            </w:r>
          </w:p>
        </w:tc>
        <w:tc>
          <w:tcPr>
            <w:tcW w:w="1559" w:type="dxa"/>
            <w:vAlign w:val="center"/>
          </w:tcPr>
          <w:p w:rsidR="00A6251E" w:rsidRPr="009A4C5D" w:rsidRDefault="00A6251E" w:rsidP="00AA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619,0</w:t>
            </w:r>
          </w:p>
        </w:tc>
        <w:tc>
          <w:tcPr>
            <w:tcW w:w="1276" w:type="dxa"/>
            <w:vAlign w:val="center"/>
          </w:tcPr>
          <w:p w:rsidR="00A6251E" w:rsidRPr="009A4C5D" w:rsidRDefault="00086766" w:rsidP="00AA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619,0</w:t>
            </w:r>
          </w:p>
        </w:tc>
        <w:tc>
          <w:tcPr>
            <w:tcW w:w="1417" w:type="dxa"/>
            <w:vAlign w:val="center"/>
          </w:tcPr>
          <w:p w:rsidR="00A6251E" w:rsidRPr="009A4C5D" w:rsidRDefault="00086766" w:rsidP="0019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619,0</w:t>
            </w:r>
          </w:p>
        </w:tc>
        <w:tc>
          <w:tcPr>
            <w:tcW w:w="1382" w:type="dxa"/>
            <w:vAlign w:val="center"/>
          </w:tcPr>
          <w:p w:rsidR="00A6251E" w:rsidRPr="009A4C5D" w:rsidRDefault="00086766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430,2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A239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>- НДФЛ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52,5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119,0</w:t>
            </w:r>
          </w:p>
        </w:tc>
        <w:tc>
          <w:tcPr>
            <w:tcW w:w="1276" w:type="dxa"/>
            <w:vAlign w:val="center"/>
          </w:tcPr>
          <w:p w:rsidR="00A6251E" w:rsidRPr="00D71619" w:rsidRDefault="0008676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119,0</w:t>
            </w:r>
          </w:p>
        </w:tc>
        <w:tc>
          <w:tcPr>
            <w:tcW w:w="1417" w:type="dxa"/>
            <w:vAlign w:val="center"/>
          </w:tcPr>
          <w:p w:rsidR="00A6251E" w:rsidRPr="00D71619" w:rsidRDefault="0008676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119,0</w:t>
            </w:r>
          </w:p>
        </w:tc>
        <w:tc>
          <w:tcPr>
            <w:tcW w:w="1382" w:type="dxa"/>
            <w:vAlign w:val="center"/>
          </w:tcPr>
          <w:p w:rsidR="00A6251E" w:rsidRPr="00D71619" w:rsidRDefault="0008676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24,4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1F78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единый с/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налог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73,0</w:t>
            </w:r>
          </w:p>
        </w:tc>
        <w:tc>
          <w:tcPr>
            <w:tcW w:w="1559" w:type="dxa"/>
            <w:vAlign w:val="center"/>
          </w:tcPr>
          <w:p w:rsidR="00A6251E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78,0</w:t>
            </w:r>
          </w:p>
        </w:tc>
        <w:tc>
          <w:tcPr>
            <w:tcW w:w="1276" w:type="dxa"/>
            <w:vAlign w:val="center"/>
          </w:tcPr>
          <w:p w:rsidR="00A6251E" w:rsidRDefault="0008676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116,0</w:t>
            </w:r>
          </w:p>
        </w:tc>
        <w:tc>
          <w:tcPr>
            <w:tcW w:w="1417" w:type="dxa"/>
            <w:vAlign w:val="center"/>
          </w:tcPr>
          <w:p w:rsidR="00A6251E" w:rsidRDefault="0008676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116,0</w:t>
            </w:r>
          </w:p>
        </w:tc>
        <w:tc>
          <w:tcPr>
            <w:tcW w:w="1382" w:type="dxa"/>
            <w:vAlign w:val="center"/>
          </w:tcPr>
          <w:p w:rsidR="00A6251E" w:rsidRPr="00D71619" w:rsidRDefault="0008676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116,0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A239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Налог на имущество 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37,1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51,0</w:t>
            </w:r>
          </w:p>
        </w:tc>
        <w:tc>
          <w:tcPr>
            <w:tcW w:w="1276" w:type="dxa"/>
            <w:vAlign w:val="center"/>
          </w:tcPr>
          <w:p w:rsidR="00A6251E" w:rsidRPr="00D71619" w:rsidRDefault="0008676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51,0</w:t>
            </w:r>
          </w:p>
        </w:tc>
        <w:tc>
          <w:tcPr>
            <w:tcW w:w="1417" w:type="dxa"/>
            <w:vAlign w:val="center"/>
          </w:tcPr>
          <w:p w:rsidR="00A6251E" w:rsidRPr="00D71619" w:rsidRDefault="0008676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51,0</w:t>
            </w:r>
          </w:p>
        </w:tc>
        <w:tc>
          <w:tcPr>
            <w:tcW w:w="1382" w:type="dxa"/>
            <w:vAlign w:val="center"/>
          </w:tcPr>
          <w:p w:rsidR="00A6251E" w:rsidRPr="00D71619" w:rsidRDefault="00086766" w:rsidP="009716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7163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A239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>- Земельный налог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215,1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510,0</w:t>
            </w:r>
          </w:p>
        </w:tc>
        <w:tc>
          <w:tcPr>
            <w:tcW w:w="1276" w:type="dxa"/>
            <w:vAlign w:val="center"/>
          </w:tcPr>
          <w:p w:rsidR="00A6251E" w:rsidRPr="00D71619" w:rsidRDefault="00086766" w:rsidP="00A62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506,0</w:t>
            </w:r>
          </w:p>
        </w:tc>
        <w:tc>
          <w:tcPr>
            <w:tcW w:w="1417" w:type="dxa"/>
            <w:vAlign w:val="center"/>
          </w:tcPr>
          <w:p w:rsidR="00A6251E" w:rsidRPr="00D71619" w:rsidRDefault="0008676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506,0</w:t>
            </w:r>
          </w:p>
        </w:tc>
        <w:tc>
          <w:tcPr>
            <w:tcW w:w="1382" w:type="dxa"/>
            <w:vAlign w:val="center"/>
          </w:tcPr>
          <w:p w:rsidR="00A6251E" w:rsidRPr="00D71619" w:rsidRDefault="00086766" w:rsidP="009716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971636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7163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AA6D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государственная пошлина </w:t>
            </w:r>
          </w:p>
        </w:tc>
        <w:tc>
          <w:tcPr>
            <w:tcW w:w="1418" w:type="dxa"/>
            <w:vAlign w:val="center"/>
          </w:tcPr>
          <w:p w:rsidR="00A6251E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251E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276" w:type="dxa"/>
            <w:vAlign w:val="center"/>
          </w:tcPr>
          <w:p w:rsidR="00A6251E" w:rsidRDefault="0008676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7" w:type="dxa"/>
            <w:vAlign w:val="center"/>
          </w:tcPr>
          <w:p w:rsidR="00A6251E" w:rsidRDefault="0008676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382" w:type="dxa"/>
            <w:vAlign w:val="center"/>
          </w:tcPr>
          <w:p w:rsidR="00A6251E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6251E" w:rsidTr="002B0C8C">
        <w:tc>
          <w:tcPr>
            <w:tcW w:w="2518" w:type="dxa"/>
          </w:tcPr>
          <w:p w:rsidR="00A6251E" w:rsidRPr="009A4C5D" w:rsidRDefault="00A6251E" w:rsidP="00A23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A4C5D">
              <w:rPr>
                <w:rFonts w:ascii="Times New Roman" w:hAnsi="Times New Roman" w:cs="Times New Roman"/>
                <w:b/>
                <w:sz w:val="24"/>
                <w:szCs w:val="24"/>
              </w:rPr>
              <w:t>еналоговые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доходы:</w:t>
            </w:r>
          </w:p>
        </w:tc>
        <w:tc>
          <w:tcPr>
            <w:tcW w:w="1418" w:type="dxa"/>
            <w:vAlign w:val="center"/>
          </w:tcPr>
          <w:p w:rsidR="00A6251E" w:rsidRPr="00D132BA" w:rsidRDefault="002B0C8C" w:rsidP="0012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795,5</w:t>
            </w:r>
          </w:p>
        </w:tc>
        <w:tc>
          <w:tcPr>
            <w:tcW w:w="1559" w:type="dxa"/>
            <w:vAlign w:val="center"/>
          </w:tcPr>
          <w:p w:rsidR="00A6251E" w:rsidRPr="00D132BA" w:rsidRDefault="00A6251E" w:rsidP="00AA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6251E" w:rsidRPr="00D132BA" w:rsidRDefault="00971636" w:rsidP="00AA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251E" w:rsidRPr="00D132BA" w:rsidRDefault="00971636" w:rsidP="0019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:rsidR="00A6251E" w:rsidRPr="00D132BA" w:rsidRDefault="00971636" w:rsidP="001F7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A239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>- Доходы от сдачи в аренду имущества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6,6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6251E" w:rsidRPr="00D71619" w:rsidRDefault="00971636" w:rsidP="006F24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251E" w:rsidRPr="00D71619" w:rsidRDefault="0097163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3807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Денежные взыскания (штрафы)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788,9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251E" w:rsidRPr="00D71619" w:rsidRDefault="0097163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6251E" w:rsidTr="002B0C8C">
        <w:tc>
          <w:tcPr>
            <w:tcW w:w="2518" w:type="dxa"/>
          </w:tcPr>
          <w:p w:rsidR="00A6251E" w:rsidRPr="00940B01" w:rsidRDefault="00A6251E" w:rsidP="00A23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0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:rsidR="00A6251E" w:rsidRPr="00940B01" w:rsidRDefault="002B0C8C" w:rsidP="0012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1048,9</w:t>
            </w:r>
          </w:p>
        </w:tc>
        <w:tc>
          <w:tcPr>
            <w:tcW w:w="1559" w:type="dxa"/>
            <w:vAlign w:val="center"/>
          </w:tcPr>
          <w:p w:rsidR="00A6251E" w:rsidRPr="00940B01" w:rsidRDefault="00A6251E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353,9</w:t>
            </w:r>
          </w:p>
        </w:tc>
        <w:tc>
          <w:tcPr>
            <w:tcW w:w="1276" w:type="dxa"/>
            <w:vAlign w:val="center"/>
          </w:tcPr>
          <w:p w:rsidR="00A6251E" w:rsidRPr="00940B01" w:rsidRDefault="00971636" w:rsidP="00C36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363D5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417" w:type="dxa"/>
            <w:vAlign w:val="center"/>
          </w:tcPr>
          <w:p w:rsidR="00A6251E" w:rsidRPr="00940B01" w:rsidRDefault="00971636" w:rsidP="00C36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363D5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382" w:type="dxa"/>
            <w:vAlign w:val="center"/>
          </w:tcPr>
          <w:p w:rsidR="00A6251E" w:rsidRPr="00940B01" w:rsidRDefault="00971636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196,0</w:t>
            </w:r>
          </w:p>
        </w:tc>
      </w:tr>
      <w:tr w:rsidR="00A6251E" w:rsidTr="002B0C8C">
        <w:tc>
          <w:tcPr>
            <w:tcW w:w="2518" w:type="dxa"/>
          </w:tcPr>
          <w:p w:rsidR="00A6251E" w:rsidRPr="00107B92" w:rsidRDefault="00A6251E" w:rsidP="00940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92">
              <w:rPr>
                <w:rFonts w:ascii="Times New Roman" w:hAnsi="Times New Roman" w:cs="Times New Roman"/>
                <w:b/>
                <w:sz w:val="24"/>
                <w:szCs w:val="24"/>
              </w:rPr>
              <w:t>- дотации:</w:t>
            </w:r>
          </w:p>
        </w:tc>
        <w:tc>
          <w:tcPr>
            <w:tcW w:w="1418" w:type="dxa"/>
            <w:vAlign w:val="center"/>
          </w:tcPr>
          <w:p w:rsidR="00A6251E" w:rsidRPr="00C37CC2" w:rsidRDefault="002B0C8C" w:rsidP="0012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559" w:type="dxa"/>
            <w:vAlign w:val="center"/>
          </w:tcPr>
          <w:p w:rsidR="00A6251E" w:rsidRPr="00C37CC2" w:rsidRDefault="00A6251E" w:rsidP="00AA6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76" w:type="dxa"/>
            <w:vAlign w:val="center"/>
          </w:tcPr>
          <w:p w:rsidR="00A6251E" w:rsidRPr="00C37CC2" w:rsidRDefault="00971636" w:rsidP="009A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417" w:type="dxa"/>
            <w:vAlign w:val="center"/>
          </w:tcPr>
          <w:p w:rsidR="00A6251E" w:rsidRPr="00C37CC2" w:rsidRDefault="00971636" w:rsidP="0019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382" w:type="dxa"/>
            <w:vAlign w:val="center"/>
          </w:tcPr>
          <w:p w:rsidR="00A6251E" w:rsidRPr="00C37CC2" w:rsidRDefault="00971636" w:rsidP="009A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940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>на выравнивание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43,0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276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417" w:type="dxa"/>
            <w:vAlign w:val="center"/>
          </w:tcPr>
          <w:p w:rsidR="00A6251E" w:rsidRPr="00D71619" w:rsidRDefault="0097163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382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</w:tr>
      <w:tr w:rsidR="00A6251E" w:rsidTr="002B0C8C">
        <w:tc>
          <w:tcPr>
            <w:tcW w:w="2518" w:type="dxa"/>
          </w:tcPr>
          <w:p w:rsidR="00A6251E" w:rsidRPr="00D71619" w:rsidRDefault="00A6251E" w:rsidP="00940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619">
              <w:rPr>
                <w:rFonts w:ascii="Times New Roman" w:hAnsi="Times New Roman" w:cs="Times New Roman"/>
                <w:i/>
                <w:sz w:val="24"/>
                <w:szCs w:val="24"/>
              </w:rPr>
              <w:t>на сбалансированность</w:t>
            </w:r>
          </w:p>
        </w:tc>
        <w:tc>
          <w:tcPr>
            <w:tcW w:w="1418" w:type="dxa"/>
            <w:vAlign w:val="center"/>
          </w:tcPr>
          <w:p w:rsidR="00A6251E" w:rsidRPr="00D71619" w:rsidRDefault="002B0C8C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564,0</w:t>
            </w:r>
          </w:p>
        </w:tc>
        <w:tc>
          <w:tcPr>
            <w:tcW w:w="1559" w:type="dxa"/>
            <w:vAlign w:val="center"/>
          </w:tcPr>
          <w:p w:rsidR="00A6251E" w:rsidRPr="00D71619" w:rsidRDefault="00A6251E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240,0</w:t>
            </w:r>
          </w:p>
        </w:tc>
        <w:tc>
          <w:tcPr>
            <w:tcW w:w="1276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240,0</w:t>
            </w:r>
          </w:p>
        </w:tc>
        <w:tc>
          <w:tcPr>
            <w:tcW w:w="1417" w:type="dxa"/>
            <w:vAlign w:val="center"/>
          </w:tcPr>
          <w:p w:rsidR="00A6251E" w:rsidRPr="00D71619" w:rsidRDefault="0097163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240,0</w:t>
            </w:r>
          </w:p>
        </w:tc>
        <w:tc>
          <w:tcPr>
            <w:tcW w:w="1382" w:type="dxa"/>
            <w:vAlign w:val="center"/>
          </w:tcPr>
          <w:p w:rsidR="00A6251E" w:rsidRPr="00D71619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</w:tc>
      </w:tr>
      <w:tr w:rsidR="00A6251E" w:rsidTr="002B0C8C">
        <w:tc>
          <w:tcPr>
            <w:tcW w:w="2518" w:type="dxa"/>
          </w:tcPr>
          <w:p w:rsidR="00A6251E" w:rsidRPr="00107B92" w:rsidRDefault="00A6251E" w:rsidP="00A23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92">
              <w:rPr>
                <w:rFonts w:ascii="Times New Roman" w:hAnsi="Times New Roman" w:cs="Times New Roman"/>
                <w:b/>
                <w:sz w:val="24"/>
                <w:szCs w:val="24"/>
              </w:rPr>
              <w:t>- субвенции:</w:t>
            </w:r>
          </w:p>
        </w:tc>
        <w:tc>
          <w:tcPr>
            <w:tcW w:w="1418" w:type="dxa"/>
            <w:vAlign w:val="center"/>
          </w:tcPr>
          <w:p w:rsidR="00A6251E" w:rsidRPr="00C37CC2" w:rsidRDefault="00086766" w:rsidP="0012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559" w:type="dxa"/>
            <w:vAlign w:val="center"/>
          </w:tcPr>
          <w:p w:rsidR="00A6251E" w:rsidRPr="00C37CC2" w:rsidRDefault="00A6251E" w:rsidP="009A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  <w:vAlign w:val="center"/>
          </w:tcPr>
          <w:p w:rsidR="00A6251E" w:rsidRPr="00C37CC2" w:rsidRDefault="00971636" w:rsidP="003B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C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vAlign w:val="center"/>
          </w:tcPr>
          <w:p w:rsidR="00A6251E" w:rsidRPr="00C37CC2" w:rsidRDefault="00971636" w:rsidP="003B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C5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82" w:type="dxa"/>
            <w:vAlign w:val="center"/>
          </w:tcPr>
          <w:p w:rsidR="00A6251E" w:rsidRPr="00C37CC2" w:rsidRDefault="00971636" w:rsidP="009A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A6251E" w:rsidTr="002B0C8C">
        <w:tc>
          <w:tcPr>
            <w:tcW w:w="2518" w:type="dxa"/>
          </w:tcPr>
          <w:p w:rsidR="00A6251E" w:rsidRPr="00107B92" w:rsidRDefault="00A6251E" w:rsidP="00107B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spellStart"/>
            <w:r w:rsidRPr="00107B92">
              <w:rPr>
                <w:rFonts w:ascii="Times New Roman" w:hAnsi="Times New Roman" w:cs="Times New Roman"/>
                <w:i/>
                <w:sz w:val="24"/>
                <w:szCs w:val="24"/>
              </w:rPr>
              <w:t>осущ</w:t>
            </w:r>
            <w:proofErr w:type="spellEnd"/>
            <w:r w:rsidRPr="00107B92">
              <w:rPr>
                <w:rFonts w:ascii="Times New Roman" w:hAnsi="Times New Roman" w:cs="Times New Roman"/>
                <w:i/>
                <w:sz w:val="24"/>
                <w:szCs w:val="24"/>
              </w:rPr>
              <w:t>. первичного воинского учета</w:t>
            </w:r>
          </w:p>
        </w:tc>
        <w:tc>
          <w:tcPr>
            <w:tcW w:w="1418" w:type="dxa"/>
            <w:vAlign w:val="center"/>
          </w:tcPr>
          <w:p w:rsidR="00A6251E" w:rsidRPr="00107B92" w:rsidRDefault="00086766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29,6</w:t>
            </w:r>
          </w:p>
        </w:tc>
        <w:tc>
          <w:tcPr>
            <w:tcW w:w="1559" w:type="dxa"/>
            <w:vAlign w:val="center"/>
          </w:tcPr>
          <w:p w:rsidR="00A6251E" w:rsidRPr="00107B92" w:rsidRDefault="00A6251E" w:rsidP="00AA6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63,9</w:t>
            </w:r>
          </w:p>
        </w:tc>
        <w:tc>
          <w:tcPr>
            <w:tcW w:w="1276" w:type="dxa"/>
            <w:vAlign w:val="center"/>
          </w:tcPr>
          <w:p w:rsidR="00A6251E" w:rsidRPr="00107B92" w:rsidRDefault="00971636" w:rsidP="003B7C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B7C51">
              <w:rPr>
                <w:rFonts w:ascii="Times New Roman" w:hAnsi="Times New Roman" w:cs="Times New Roman"/>
                <w:i/>
                <w:sz w:val="24"/>
                <w:szCs w:val="24"/>
              </w:rPr>
              <w:t>4,0</w:t>
            </w:r>
          </w:p>
        </w:tc>
        <w:tc>
          <w:tcPr>
            <w:tcW w:w="1417" w:type="dxa"/>
            <w:vAlign w:val="center"/>
          </w:tcPr>
          <w:p w:rsidR="00A6251E" w:rsidRPr="00107B92" w:rsidRDefault="00971636" w:rsidP="003B7C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B7C51">
              <w:rPr>
                <w:rFonts w:ascii="Times New Roman" w:hAnsi="Times New Roman" w:cs="Times New Roman"/>
                <w:i/>
                <w:sz w:val="24"/>
                <w:szCs w:val="24"/>
              </w:rPr>
              <w:t>4,0</w:t>
            </w:r>
          </w:p>
        </w:tc>
        <w:tc>
          <w:tcPr>
            <w:tcW w:w="1382" w:type="dxa"/>
            <w:vAlign w:val="center"/>
          </w:tcPr>
          <w:p w:rsidR="00A6251E" w:rsidRPr="00107B92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32,0</w:t>
            </w:r>
          </w:p>
        </w:tc>
      </w:tr>
      <w:tr w:rsidR="00A6251E" w:rsidTr="002B0C8C">
        <w:tc>
          <w:tcPr>
            <w:tcW w:w="2518" w:type="dxa"/>
          </w:tcPr>
          <w:p w:rsidR="00A6251E" w:rsidRPr="00107B92" w:rsidRDefault="00A6251E" w:rsidP="00A239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выполнение передаваемых полномочий</w:t>
            </w:r>
          </w:p>
        </w:tc>
        <w:tc>
          <w:tcPr>
            <w:tcW w:w="1418" w:type="dxa"/>
            <w:vAlign w:val="center"/>
          </w:tcPr>
          <w:p w:rsidR="00A6251E" w:rsidRPr="00107B92" w:rsidRDefault="00086766" w:rsidP="001207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1,6</w:t>
            </w:r>
          </w:p>
        </w:tc>
        <w:tc>
          <w:tcPr>
            <w:tcW w:w="1559" w:type="dxa"/>
            <w:vAlign w:val="center"/>
          </w:tcPr>
          <w:p w:rsidR="00A6251E" w:rsidRPr="00107B92" w:rsidRDefault="00A6251E" w:rsidP="00AA6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6251E" w:rsidRPr="00107B92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251E" w:rsidRPr="00107B92" w:rsidRDefault="00971636" w:rsidP="001913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:rsidR="00A6251E" w:rsidRPr="00107B92" w:rsidRDefault="00971636" w:rsidP="009A4C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A6251E" w:rsidTr="002B0C8C">
        <w:tc>
          <w:tcPr>
            <w:tcW w:w="2518" w:type="dxa"/>
          </w:tcPr>
          <w:p w:rsidR="00A6251E" w:rsidRPr="00107B92" w:rsidRDefault="00A6251E" w:rsidP="00AA6D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Иные межбюджетные трансферты </w:t>
            </w:r>
          </w:p>
        </w:tc>
        <w:tc>
          <w:tcPr>
            <w:tcW w:w="1418" w:type="dxa"/>
            <w:vAlign w:val="center"/>
          </w:tcPr>
          <w:p w:rsidR="00A6251E" w:rsidRPr="00380792" w:rsidRDefault="00086766" w:rsidP="0012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410,7</w:t>
            </w:r>
          </w:p>
        </w:tc>
        <w:tc>
          <w:tcPr>
            <w:tcW w:w="1559" w:type="dxa"/>
            <w:vAlign w:val="center"/>
          </w:tcPr>
          <w:p w:rsidR="00A6251E" w:rsidRPr="00380792" w:rsidRDefault="00A6251E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6251E" w:rsidRPr="00380792" w:rsidRDefault="00971636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417" w:type="dxa"/>
            <w:vAlign w:val="center"/>
          </w:tcPr>
          <w:p w:rsidR="00A6251E" w:rsidRPr="00380792" w:rsidRDefault="00971636" w:rsidP="0019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82" w:type="dxa"/>
            <w:vAlign w:val="center"/>
          </w:tcPr>
          <w:p w:rsidR="00A6251E" w:rsidRPr="00380792" w:rsidRDefault="00971636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A6251E" w:rsidTr="002B0C8C">
        <w:tc>
          <w:tcPr>
            <w:tcW w:w="2518" w:type="dxa"/>
          </w:tcPr>
          <w:p w:rsidR="00A6251E" w:rsidRDefault="00A6251E" w:rsidP="00D71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51E" w:rsidRDefault="00A6251E" w:rsidP="00D71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A6251E" w:rsidRPr="009A4C5D" w:rsidRDefault="00A6251E" w:rsidP="00D71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6251E" w:rsidRPr="009A4C5D" w:rsidRDefault="00086766" w:rsidP="0012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2222,1</w:t>
            </w:r>
          </w:p>
        </w:tc>
        <w:tc>
          <w:tcPr>
            <w:tcW w:w="1559" w:type="dxa"/>
            <w:vAlign w:val="center"/>
          </w:tcPr>
          <w:p w:rsidR="00A6251E" w:rsidRPr="009A4C5D" w:rsidRDefault="00A6251E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1112,9</w:t>
            </w:r>
          </w:p>
        </w:tc>
        <w:tc>
          <w:tcPr>
            <w:tcW w:w="1276" w:type="dxa"/>
            <w:vAlign w:val="center"/>
          </w:tcPr>
          <w:p w:rsidR="00A6251E" w:rsidRPr="009A4C5D" w:rsidRDefault="00971636" w:rsidP="00D0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D00355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417" w:type="dxa"/>
            <w:vAlign w:val="center"/>
          </w:tcPr>
          <w:p w:rsidR="00A6251E" w:rsidRPr="009A4C5D" w:rsidRDefault="00971636" w:rsidP="00D0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D00355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82" w:type="dxa"/>
            <w:vAlign w:val="center"/>
          </w:tcPr>
          <w:p w:rsidR="00A6251E" w:rsidRPr="009A4C5D" w:rsidRDefault="00971636" w:rsidP="009A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626,2</w:t>
            </w:r>
          </w:p>
        </w:tc>
      </w:tr>
    </w:tbl>
    <w:p w:rsidR="00D851F0" w:rsidRDefault="00D851F0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32" w:rsidRDefault="00AB7F5E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4CF">
        <w:rPr>
          <w:rFonts w:ascii="Times New Roman" w:hAnsi="Times New Roman" w:cs="Times New Roman"/>
          <w:sz w:val="28"/>
          <w:szCs w:val="28"/>
        </w:rPr>
        <w:lastRenderedPageBreak/>
        <w:t>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</w:t>
      </w:r>
      <w:r w:rsidR="00383632">
        <w:rPr>
          <w:rFonts w:ascii="Times New Roman" w:hAnsi="Times New Roman" w:cs="Times New Roman"/>
          <w:sz w:val="28"/>
          <w:szCs w:val="28"/>
        </w:rPr>
        <w:t xml:space="preserve"> сложилось в сумме </w:t>
      </w:r>
      <w:r w:rsidR="003859CC">
        <w:rPr>
          <w:rFonts w:ascii="Times New Roman" w:hAnsi="Times New Roman" w:cs="Times New Roman"/>
          <w:sz w:val="28"/>
          <w:szCs w:val="28"/>
        </w:rPr>
        <w:t>430,2</w:t>
      </w:r>
      <w:r w:rsidR="00383632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859CC">
        <w:rPr>
          <w:rFonts w:ascii="Times New Roman" w:hAnsi="Times New Roman" w:cs="Times New Roman"/>
          <w:sz w:val="28"/>
          <w:szCs w:val="28"/>
        </w:rPr>
        <w:t>54,2</w:t>
      </w:r>
      <w:r w:rsidR="00383632">
        <w:rPr>
          <w:rFonts w:ascii="Times New Roman" w:hAnsi="Times New Roman" w:cs="Times New Roman"/>
          <w:sz w:val="28"/>
          <w:szCs w:val="28"/>
        </w:rPr>
        <w:t>% к утвержденному годовому плану.</w:t>
      </w:r>
    </w:p>
    <w:p w:rsidR="00D50731" w:rsidRDefault="00D50731" w:rsidP="00D50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налогом, которым сформирована доходная часть бюджета в 1 </w:t>
      </w:r>
      <w:r w:rsidR="003859CC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B24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явля</w:t>
      </w:r>
      <w:r w:rsidR="008B24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8B24CF">
        <w:rPr>
          <w:rFonts w:ascii="Times New Roman" w:hAnsi="Times New Roman" w:cs="Times New Roman"/>
          <w:sz w:val="28"/>
          <w:szCs w:val="28"/>
        </w:rPr>
        <w:t xml:space="preserve"> 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="008B24C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долю приходится </w:t>
      </w:r>
      <w:r w:rsidR="003859CC">
        <w:rPr>
          <w:rFonts w:ascii="Times New Roman" w:hAnsi="Times New Roman" w:cs="Times New Roman"/>
          <w:sz w:val="28"/>
          <w:szCs w:val="28"/>
        </w:rPr>
        <w:t>67,2</w:t>
      </w:r>
      <w:r>
        <w:rPr>
          <w:rFonts w:ascii="Times New Roman" w:hAnsi="Times New Roman" w:cs="Times New Roman"/>
          <w:sz w:val="28"/>
          <w:szCs w:val="28"/>
        </w:rPr>
        <w:t>% поступивших собственных доходов.</w:t>
      </w:r>
    </w:p>
    <w:p w:rsidR="00E122FC" w:rsidRDefault="0069714A" w:rsidP="00E12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долю налоговых доходов в структуре собственных доходов бюджета приходится </w:t>
      </w:r>
      <w:r w:rsidR="00DC5872">
        <w:rPr>
          <w:rFonts w:ascii="Times New Roman" w:hAnsi="Times New Roman" w:cs="Times New Roman"/>
          <w:sz w:val="28"/>
          <w:szCs w:val="28"/>
        </w:rPr>
        <w:t xml:space="preserve"> </w:t>
      </w:r>
      <w:r w:rsidR="008B24CF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процента. В </w:t>
      </w:r>
      <w:r w:rsidR="007F54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бсолютном выражении </w:t>
      </w:r>
      <w:r w:rsidR="003F3C15">
        <w:rPr>
          <w:rFonts w:ascii="Times New Roman" w:hAnsi="Times New Roman" w:cs="Times New Roman"/>
          <w:sz w:val="28"/>
          <w:szCs w:val="28"/>
        </w:rPr>
        <w:t xml:space="preserve">налоговые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в бюджет составили </w:t>
      </w:r>
      <w:r w:rsidR="003859CC">
        <w:rPr>
          <w:rFonts w:ascii="Times New Roman" w:hAnsi="Times New Roman" w:cs="Times New Roman"/>
          <w:sz w:val="28"/>
          <w:szCs w:val="28"/>
        </w:rPr>
        <w:t>430,2</w:t>
      </w:r>
      <w:r w:rsidR="007F54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68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84A" w:rsidRDefault="00AD6804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2FC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Pr="00E412F0">
        <w:rPr>
          <w:rFonts w:ascii="Times New Roman" w:hAnsi="Times New Roman" w:cs="Times New Roman"/>
          <w:b/>
          <w:i/>
          <w:sz w:val="28"/>
          <w:szCs w:val="28"/>
        </w:rPr>
        <w:t xml:space="preserve">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3859CC">
        <w:rPr>
          <w:rFonts w:ascii="Times New Roman" w:hAnsi="Times New Roman" w:cs="Times New Roman"/>
          <w:sz w:val="28"/>
          <w:szCs w:val="28"/>
        </w:rPr>
        <w:t>24</w:t>
      </w:r>
      <w:r w:rsidR="008B24CF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годовые плановые назначения исполнены на </w:t>
      </w:r>
      <w:r w:rsidR="003859CC">
        <w:rPr>
          <w:rFonts w:ascii="Times New Roman" w:hAnsi="Times New Roman" w:cs="Times New Roman"/>
          <w:sz w:val="28"/>
          <w:szCs w:val="28"/>
        </w:rPr>
        <w:t>20,5</w:t>
      </w:r>
      <w:r w:rsidR="00E122FC">
        <w:rPr>
          <w:rFonts w:ascii="Times New Roman" w:hAnsi="Times New Roman" w:cs="Times New Roman"/>
          <w:sz w:val="28"/>
          <w:szCs w:val="28"/>
        </w:rPr>
        <w:t xml:space="preserve"> процента.</w:t>
      </w:r>
      <w:r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201</w:t>
      </w:r>
      <w:r w:rsidR="008B24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B24CF">
        <w:rPr>
          <w:rFonts w:ascii="Times New Roman" w:hAnsi="Times New Roman" w:cs="Times New Roman"/>
          <w:sz w:val="28"/>
          <w:szCs w:val="28"/>
        </w:rPr>
        <w:t xml:space="preserve">поступления составили </w:t>
      </w:r>
      <w:r w:rsidR="003859CC">
        <w:rPr>
          <w:rFonts w:ascii="Times New Roman" w:hAnsi="Times New Roman" w:cs="Times New Roman"/>
          <w:sz w:val="28"/>
          <w:szCs w:val="28"/>
        </w:rPr>
        <w:t>46,5</w:t>
      </w:r>
      <w:r w:rsidR="008B24C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D384A">
        <w:rPr>
          <w:rFonts w:ascii="Times New Roman" w:hAnsi="Times New Roman" w:cs="Times New Roman"/>
          <w:sz w:val="28"/>
          <w:szCs w:val="28"/>
        </w:rPr>
        <w:t>.</w:t>
      </w:r>
    </w:p>
    <w:p w:rsidR="00D320A7" w:rsidRDefault="00D320A7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A7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3859CC">
        <w:rPr>
          <w:rFonts w:ascii="Times New Roman" w:hAnsi="Times New Roman" w:cs="Times New Roman"/>
          <w:sz w:val="28"/>
          <w:szCs w:val="28"/>
        </w:rPr>
        <w:t>116,0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859CC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>% утвержденных назначений.</w:t>
      </w:r>
    </w:p>
    <w:p w:rsidR="002F1199" w:rsidRDefault="00E412F0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199">
        <w:rPr>
          <w:rFonts w:ascii="Times New Roman" w:hAnsi="Times New Roman" w:cs="Times New Roman"/>
          <w:sz w:val="28"/>
          <w:szCs w:val="28"/>
        </w:rPr>
        <w:t xml:space="preserve">Объем поступления </w:t>
      </w:r>
      <w:r w:rsidR="002F1199" w:rsidRPr="002F1199">
        <w:rPr>
          <w:rFonts w:ascii="Times New Roman" w:hAnsi="Times New Roman" w:cs="Times New Roman"/>
          <w:b/>
          <w:i/>
          <w:sz w:val="28"/>
          <w:szCs w:val="28"/>
        </w:rPr>
        <w:t>земельного налога</w:t>
      </w:r>
      <w:r w:rsidR="002F119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859CC">
        <w:rPr>
          <w:rFonts w:ascii="Times New Roman" w:hAnsi="Times New Roman" w:cs="Times New Roman"/>
          <w:sz w:val="28"/>
          <w:szCs w:val="28"/>
        </w:rPr>
        <w:t>289,0</w:t>
      </w:r>
      <w:r w:rsidR="002F1199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859CC">
        <w:rPr>
          <w:rFonts w:ascii="Times New Roman" w:hAnsi="Times New Roman" w:cs="Times New Roman"/>
          <w:sz w:val="28"/>
          <w:szCs w:val="28"/>
        </w:rPr>
        <w:t>57,1</w:t>
      </w:r>
      <w:r w:rsidR="002F1199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Темп </w:t>
      </w:r>
      <w:r w:rsidR="00E122FC">
        <w:rPr>
          <w:rFonts w:ascii="Times New Roman" w:hAnsi="Times New Roman" w:cs="Times New Roman"/>
          <w:sz w:val="28"/>
          <w:szCs w:val="28"/>
        </w:rPr>
        <w:t>роста</w:t>
      </w:r>
      <w:r w:rsidR="002F119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3859CC">
        <w:rPr>
          <w:rFonts w:ascii="Times New Roman" w:hAnsi="Times New Roman" w:cs="Times New Roman"/>
          <w:sz w:val="28"/>
          <w:szCs w:val="28"/>
        </w:rPr>
        <w:t>составил134,4 процента</w:t>
      </w:r>
      <w:r w:rsidR="002F1199">
        <w:rPr>
          <w:rFonts w:ascii="Times New Roman" w:hAnsi="Times New Roman" w:cs="Times New Roman"/>
          <w:sz w:val="28"/>
          <w:szCs w:val="28"/>
        </w:rPr>
        <w:t>.</w:t>
      </w:r>
    </w:p>
    <w:p w:rsidR="00D320A7" w:rsidRDefault="001B482B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D320A7" w:rsidRPr="00D320A7">
        <w:rPr>
          <w:rFonts w:ascii="Times New Roman" w:hAnsi="Times New Roman" w:cs="Times New Roman"/>
          <w:b/>
          <w:i/>
          <w:sz w:val="28"/>
          <w:szCs w:val="28"/>
        </w:rPr>
        <w:t>алог на имущество физических лиц</w:t>
      </w:r>
      <w:r w:rsidR="00466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D320A7">
        <w:rPr>
          <w:rFonts w:ascii="Times New Roman" w:hAnsi="Times New Roman" w:cs="Times New Roman"/>
          <w:sz w:val="28"/>
          <w:szCs w:val="28"/>
        </w:rPr>
        <w:t xml:space="preserve"> 1 </w:t>
      </w:r>
      <w:r w:rsidR="003859CC">
        <w:rPr>
          <w:rFonts w:ascii="Times New Roman" w:hAnsi="Times New Roman" w:cs="Times New Roman"/>
          <w:sz w:val="28"/>
          <w:szCs w:val="28"/>
        </w:rPr>
        <w:t>полугодии</w:t>
      </w:r>
      <w:r w:rsidR="00D320A7">
        <w:rPr>
          <w:rFonts w:ascii="Times New Roman" w:hAnsi="Times New Roman" w:cs="Times New Roman"/>
          <w:sz w:val="28"/>
          <w:szCs w:val="28"/>
        </w:rPr>
        <w:t xml:space="preserve"> 201</w:t>
      </w:r>
      <w:r w:rsidR="008B24CF">
        <w:rPr>
          <w:rFonts w:ascii="Times New Roman" w:hAnsi="Times New Roman" w:cs="Times New Roman"/>
          <w:sz w:val="28"/>
          <w:szCs w:val="28"/>
        </w:rPr>
        <w:t>8</w:t>
      </w:r>
      <w:r w:rsidR="00D320A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поступил</w:t>
      </w:r>
      <w:r w:rsidR="00D32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бюджет в сумме </w:t>
      </w:r>
      <w:r w:rsidR="00D320A7">
        <w:rPr>
          <w:rFonts w:ascii="Times New Roman" w:hAnsi="Times New Roman" w:cs="Times New Roman"/>
          <w:sz w:val="28"/>
          <w:szCs w:val="28"/>
        </w:rPr>
        <w:t>0,</w:t>
      </w:r>
      <w:r w:rsidR="003859CC">
        <w:rPr>
          <w:rFonts w:ascii="Times New Roman" w:hAnsi="Times New Roman" w:cs="Times New Roman"/>
          <w:sz w:val="28"/>
          <w:szCs w:val="28"/>
        </w:rPr>
        <w:t>8</w:t>
      </w:r>
      <w:r w:rsidR="00D320A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к уровню соответствующего периода доходы </w:t>
      </w:r>
      <w:r w:rsidR="003859CC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8B24CF">
        <w:rPr>
          <w:rFonts w:ascii="Times New Roman" w:hAnsi="Times New Roman" w:cs="Times New Roman"/>
          <w:sz w:val="28"/>
          <w:szCs w:val="28"/>
        </w:rPr>
        <w:t>снизились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2F0" w:rsidRDefault="00B15D83" w:rsidP="00A23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доходы </w:t>
      </w:r>
      <w:r w:rsidR="003859CC">
        <w:rPr>
          <w:rFonts w:ascii="Times New Roman" w:hAnsi="Times New Roman" w:cs="Times New Roman"/>
          <w:sz w:val="28"/>
          <w:szCs w:val="28"/>
        </w:rPr>
        <w:t>на</w:t>
      </w:r>
      <w:r w:rsidR="008B24CF">
        <w:rPr>
          <w:rFonts w:ascii="Times New Roman" w:hAnsi="Times New Roman" w:cs="Times New Roman"/>
          <w:sz w:val="28"/>
          <w:szCs w:val="28"/>
        </w:rPr>
        <w:t xml:space="preserve"> 2018 год не планировались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56F" w:rsidRDefault="0062356F" w:rsidP="0003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F2A" w:rsidRDefault="00577F2A" w:rsidP="0003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</w:t>
      </w:r>
      <w:proofErr w:type="gramStart"/>
      <w:r w:rsidR="001071BB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B24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кассовое исполнение </w:t>
      </w:r>
      <w:r w:rsidRPr="00C97D4F">
        <w:rPr>
          <w:rFonts w:ascii="Times New Roman" w:hAnsi="Times New Roman" w:cs="Times New Roman"/>
          <w:b/>
          <w:i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071BB">
        <w:rPr>
          <w:rFonts w:ascii="Times New Roman" w:hAnsi="Times New Roman" w:cs="Times New Roman"/>
          <w:sz w:val="28"/>
          <w:szCs w:val="28"/>
        </w:rPr>
        <w:t>196,0</w:t>
      </w:r>
      <w:r w:rsidR="000360E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071BB">
        <w:rPr>
          <w:rFonts w:ascii="Times New Roman" w:hAnsi="Times New Roman" w:cs="Times New Roman"/>
          <w:sz w:val="28"/>
          <w:szCs w:val="28"/>
        </w:rPr>
        <w:t>67</w:t>
      </w:r>
      <w:r w:rsidR="008B24CF">
        <w:rPr>
          <w:rFonts w:ascii="Times New Roman" w:hAnsi="Times New Roman" w:cs="Times New Roman"/>
          <w:sz w:val="28"/>
          <w:szCs w:val="28"/>
        </w:rPr>
        <w:t>,6</w:t>
      </w:r>
      <w:r w:rsidR="000360EC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201</w:t>
      </w:r>
      <w:r w:rsidR="008B24CF">
        <w:rPr>
          <w:rFonts w:ascii="Times New Roman" w:hAnsi="Times New Roman" w:cs="Times New Roman"/>
          <w:sz w:val="28"/>
          <w:szCs w:val="28"/>
        </w:rPr>
        <w:t>7</w:t>
      </w:r>
      <w:r w:rsidR="000360EC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="0062356F">
        <w:rPr>
          <w:rFonts w:ascii="Times New Roman" w:hAnsi="Times New Roman" w:cs="Times New Roman"/>
          <w:sz w:val="28"/>
          <w:szCs w:val="28"/>
        </w:rPr>
        <w:t>снизился</w:t>
      </w:r>
      <w:r w:rsidR="00E479A3">
        <w:rPr>
          <w:rFonts w:ascii="Times New Roman" w:hAnsi="Times New Roman" w:cs="Times New Roman"/>
          <w:sz w:val="28"/>
          <w:szCs w:val="28"/>
        </w:rPr>
        <w:t xml:space="preserve"> </w:t>
      </w:r>
      <w:r w:rsidR="006700C4">
        <w:rPr>
          <w:rFonts w:ascii="Times New Roman" w:hAnsi="Times New Roman" w:cs="Times New Roman"/>
          <w:sz w:val="28"/>
          <w:szCs w:val="28"/>
        </w:rPr>
        <w:t xml:space="preserve">  </w:t>
      </w:r>
      <w:r w:rsidR="00C97D4F">
        <w:rPr>
          <w:rFonts w:ascii="Times New Roman" w:hAnsi="Times New Roman" w:cs="Times New Roman"/>
          <w:sz w:val="28"/>
          <w:szCs w:val="28"/>
        </w:rPr>
        <w:t xml:space="preserve">на </w:t>
      </w:r>
      <w:r w:rsidR="001071BB">
        <w:rPr>
          <w:rFonts w:ascii="Times New Roman" w:hAnsi="Times New Roman" w:cs="Times New Roman"/>
          <w:sz w:val="28"/>
          <w:szCs w:val="28"/>
        </w:rPr>
        <w:t>7</w:t>
      </w:r>
      <w:r w:rsidR="0062356F">
        <w:rPr>
          <w:rFonts w:ascii="Times New Roman" w:hAnsi="Times New Roman" w:cs="Times New Roman"/>
          <w:sz w:val="28"/>
          <w:szCs w:val="28"/>
        </w:rPr>
        <w:t>4,</w:t>
      </w:r>
      <w:r w:rsidR="001071BB">
        <w:rPr>
          <w:rFonts w:ascii="Times New Roman" w:hAnsi="Times New Roman" w:cs="Times New Roman"/>
          <w:sz w:val="28"/>
          <w:szCs w:val="28"/>
        </w:rPr>
        <w:t>3</w:t>
      </w:r>
      <w:r w:rsidR="00C97D4F">
        <w:rPr>
          <w:rFonts w:ascii="Times New Roman" w:hAnsi="Times New Roman" w:cs="Times New Roman"/>
          <w:sz w:val="28"/>
          <w:szCs w:val="28"/>
        </w:rPr>
        <w:t>%</w:t>
      </w:r>
      <w:r w:rsidR="00E479A3">
        <w:rPr>
          <w:rFonts w:ascii="Times New Roman" w:hAnsi="Times New Roman" w:cs="Times New Roman"/>
          <w:sz w:val="28"/>
          <w:szCs w:val="28"/>
        </w:rPr>
        <w:t xml:space="preserve">, </w:t>
      </w:r>
      <w:r w:rsidR="000360EC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2356F">
        <w:rPr>
          <w:rFonts w:ascii="Times New Roman" w:hAnsi="Times New Roman" w:cs="Times New Roman"/>
          <w:sz w:val="28"/>
          <w:szCs w:val="28"/>
        </w:rPr>
        <w:t>4</w:t>
      </w:r>
      <w:r w:rsidR="001071BB">
        <w:rPr>
          <w:rFonts w:ascii="Times New Roman" w:hAnsi="Times New Roman" w:cs="Times New Roman"/>
          <w:sz w:val="28"/>
          <w:szCs w:val="28"/>
        </w:rPr>
        <w:t>51</w:t>
      </w:r>
      <w:r w:rsidR="0062356F">
        <w:rPr>
          <w:rFonts w:ascii="Times New Roman" w:hAnsi="Times New Roman" w:cs="Times New Roman"/>
          <w:sz w:val="28"/>
          <w:szCs w:val="28"/>
        </w:rPr>
        <w:t>,0</w:t>
      </w:r>
      <w:r w:rsidR="00E479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60EC" w:rsidRDefault="000360EC" w:rsidP="0003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712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полученных </w:t>
      </w:r>
      <w:r w:rsidRPr="000360EC">
        <w:rPr>
          <w:rFonts w:ascii="Times New Roman" w:hAnsi="Times New Roman" w:cs="Times New Roman"/>
          <w:b/>
          <w:i/>
          <w:sz w:val="28"/>
          <w:szCs w:val="28"/>
        </w:rPr>
        <w:t>дотаций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071BB">
        <w:rPr>
          <w:rFonts w:ascii="Times New Roman" w:hAnsi="Times New Roman" w:cs="Times New Roman"/>
          <w:sz w:val="28"/>
          <w:szCs w:val="28"/>
        </w:rPr>
        <w:t>156,0</w:t>
      </w:r>
      <w:r w:rsidR="00B46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1071BB">
        <w:rPr>
          <w:rFonts w:ascii="Times New Roman" w:hAnsi="Times New Roman" w:cs="Times New Roman"/>
          <w:sz w:val="28"/>
          <w:szCs w:val="28"/>
        </w:rPr>
        <w:t>53,8</w:t>
      </w:r>
      <w:r>
        <w:rPr>
          <w:rFonts w:ascii="Times New Roman" w:hAnsi="Times New Roman" w:cs="Times New Roman"/>
          <w:sz w:val="28"/>
          <w:szCs w:val="28"/>
        </w:rPr>
        <w:t>%  годового плана.</w:t>
      </w:r>
    </w:p>
    <w:p w:rsidR="006700C4" w:rsidRDefault="000360EC" w:rsidP="0067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Дотаци</w:t>
      </w:r>
      <w:r w:rsidR="006700C4">
        <w:rPr>
          <w:rFonts w:ascii="Times New Roman" w:hAnsi="Times New Roman" w:cs="Times New Roman"/>
          <w:sz w:val="28"/>
          <w:szCs w:val="28"/>
        </w:rPr>
        <w:t xml:space="preserve">я на выравнивание бюджетной обеспеченности за отчетный период исполнена в сумме </w:t>
      </w:r>
      <w:r w:rsidR="001071BB">
        <w:rPr>
          <w:rFonts w:ascii="Times New Roman" w:hAnsi="Times New Roman" w:cs="Times New Roman"/>
          <w:sz w:val="28"/>
          <w:szCs w:val="28"/>
        </w:rPr>
        <w:t>25</w:t>
      </w:r>
      <w:r w:rsidR="0062356F">
        <w:rPr>
          <w:rFonts w:ascii="Times New Roman" w:hAnsi="Times New Roman" w:cs="Times New Roman"/>
          <w:sz w:val="28"/>
          <w:szCs w:val="28"/>
        </w:rPr>
        <w:t>,</w:t>
      </w:r>
      <w:r w:rsidR="001071BB">
        <w:rPr>
          <w:rFonts w:ascii="Times New Roman" w:hAnsi="Times New Roman" w:cs="Times New Roman"/>
          <w:sz w:val="28"/>
          <w:szCs w:val="28"/>
        </w:rPr>
        <w:t>0</w:t>
      </w:r>
      <w:r w:rsidR="006700C4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071BB">
        <w:rPr>
          <w:rFonts w:ascii="Times New Roman" w:hAnsi="Times New Roman" w:cs="Times New Roman"/>
          <w:sz w:val="28"/>
          <w:szCs w:val="28"/>
        </w:rPr>
        <w:t>50,0</w:t>
      </w:r>
      <w:r w:rsidR="006700C4">
        <w:rPr>
          <w:rFonts w:ascii="Times New Roman" w:hAnsi="Times New Roman" w:cs="Times New Roman"/>
          <w:sz w:val="28"/>
          <w:szCs w:val="28"/>
        </w:rPr>
        <w:t>% утвержденных годовых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0C4" w:rsidRDefault="006700C4" w:rsidP="0067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Дотации на поддержку мер по обеспечению сбалансированности бюджетов за отчетный период исполнены в сумме </w:t>
      </w:r>
      <w:r w:rsidR="001071BB">
        <w:rPr>
          <w:rFonts w:ascii="Times New Roman" w:hAnsi="Times New Roman" w:cs="Times New Roman"/>
          <w:sz w:val="28"/>
          <w:szCs w:val="28"/>
        </w:rPr>
        <w:t>131,</w:t>
      </w:r>
      <w:r w:rsidR="0062356F">
        <w:rPr>
          <w:rFonts w:ascii="Times New Roman" w:hAnsi="Times New Roman" w:cs="Times New Roman"/>
          <w:sz w:val="28"/>
          <w:szCs w:val="28"/>
        </w:rPr>
        <w:t>0</w:t>
      </w:r>
      <w:r w:rsidR="00240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 w:rsidR="001071BB">
        <w:rPr>
          <w:rFonts w:ascii="Times New Roman" w:hAnsi="Times New Roman" w:cs="Times New Roman"/>
          <w:sz w:val="28"/>
          <w:szCs w:val="28"/>
        </w:rPr>
        <w:t>54,6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7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 годовых назначений.</w:t>
      </w:r>
    </w:p>
    <w:p w:rsidR="00E96717" w:rsidRDefault="00E96717" w:rsidP="0067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6CC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поступили в сумме </w:t>
      </w:r>
      <w:r w:rsidR="001071BB">
        <w:rPr>
          <w:rFonts w:ascii="Times New Roman" w:hAnsi="Times New Roman" w:cs="Times New Roman"/>
          <w:sz w:val="28"/>
          <w:szCs w:val="28"/>
        </w:rPr>
        <w:t>32,0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356CC">
        <w:rPr>
          <w:rFonts w:ascii="Times New Roman" w:hAnsi="Times New Roman" w:cs="Times New Roman"/>
          <w:sz w:val="28"/>
          <w:szCs w:val="28"/>
        </w:rPr>
        <w:t xml:space="preserve">рублей, что составило </w:t>
      </w:r>
      <w:r w:rsidR="001071BB">
        <w:rPr>
          <w:rFonts w:ascii="Times New Roman" w:hAnsi="Times New Roman" w:cs="Times New Roman"/>
          <w:sz w:val="28"/>
          <w:szCs w:val="28"/>
        </w:rPr>
        <w:t>50,</w:t>
      </w:r>
      <w:r w:rsidR="003B7C51">
        <w:rPr>
          <w:rFonts w:ascii="Times New Roman" w:hAnsi="Times New Roman" w:cs="Times New Roman"/>
          <w:sz w:val="28"/>
          <w:szCs w:val="28"/>
        </w:rPr>
        <w:t>0</w:t>
      </w:r>
      <w:r w:rsidR="007356CC">
        <w:rPr>
          <w:rFonts w:ascii="Times New Roman" w:hAnsi="Times New Roman" w:cs="Times New Roman"/>
          <w:sz w:val="28"/>
          <w:szCs w:val="28"/>
        </w:rPr>
        <w:t xml:space="preserve">% плана и </w:t>
      </w:r>
      <w:r w:rsidR="001071BB">
        <w:rPr>
          <w:rFonts w:ascii="Times New Roman" w:hAnsi="Times New Roman" w:cs="Times New Roman"/>
          <w:sz w:val="28"/>
          <w:szCs w:val="28"/>
        </w:rPr>
        <w:t>102,6</w:t>
      </w:r>
      <w:r w:rsidR="007356CC">
        <w:rPr>
          <w:rFonts w:ascii="Times New Roman" w:hAnsi="Times New Roman" w:cs="Times New Roman"/>
          <w:sz w:val="28"/>
          <w:szCs w:val="28"/>
        </w:rPr>
        <w:t>% к уровню 201</w:t>
      </w:r>
      <w:r w:rsidR="0062356F">
        <w:rPr>
          <w:rFonts w:ascii="Times New Roman" w:hAnsi="Times New Roman" w:cs="Times New Roman"/>
          <w:sz w:val="28"/>
          <w:szCs w:val="28"/>
        </w:rPr>
        <w:t>7</w:t>
      </w:r>
      <w:r w:rsidR="007356C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1A1CBA">
        <w:rPr>
          <w:rFonts w:ascii="Times New Roman" w:hAnsi="Times New Roman" w:cs="Times New Roman"/>
          <w:sz w:val="28"/>
          <w:szCs w:val="28"/>
        </w:rPr>
        <w:t xml:space="preserve"> На осуществление первичного воинского учета направлено </w:t>
      </w:r>
      <w:r w:rsidR="001071BB">
        <w:rPr>
          <w:rFonts w:ascii="Times New Roman" w:hAnsi="Times New Roman" w:cs="Times New Roman"/>
          <w:sz w:val="28"/>
          <w:szCs w:val="28"/>
        </w:rPr>
        <w:t>32,0</w:t>
      </w:r>
      <w:r w:rsidR="001A1CB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356F">
        <w:rPr>
          <w:rFonts w:ascii="Times New Roman" w:hAnsi="Times New Roman" w:cs="Times New Roman"/>
          <w:sz w:val="28"/>
          <w:szCs w:val="28"/>
        </w:rPr>
        <w:t>.</w:t>
      </w:r>
      <w:r w:rsidR="001A1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6F" w:rsidRDefault="0062356F" w:rsidP="00A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4E8" w:rsidRDefault="00A5377B" w:rsidP="00A5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1B">
        <w:rPr>
          <w:rFonts w:ascii="Times New Roman" w:hAnsi="Times New Roman" w:cs="Times New Roman"/>
          <w:sz w:val="28"/>
          <w:szCs w:val="28"/>
        </w:rPr>
        <w:t>Общи</w:t>
      </w:r>
      <w:r w:rsidRPr="00C275C9">
        <w:rPr>
          <w:rFonts w:ascii="Times New Roman" w:hAnsi="Times New Roman" w:cs="Times New Roman"/>
          <w:sz w:val="28"/>
          <w:szCs w:val="28"/>
        </w:rPr>
        <w:t>й о</w:t>
      </w:r>
      <w:r>
        <w:rPr>
          <w:rFonts w:ascii="Times New Roman" w:hAnsi="Times New Roman" w:cs="Times New Roman"/>
          <w:sz w:val="28"/>
          <w:szCs w:val="28"/>
        </w:rPr>
        <w:t>бъем расходов, утвержденный</w:t>
      </w:r>
      <w:r w:rsidR="002C1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о бюджете на 201</w:t>
      </w:r>
      <w:r w:rsidR="006235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составляет </w:t>
      </w:r>
      <w:r w:rsidR="008E4403">
        <w:rPr>
          <w:rFonts w:ascii="Times New Roman" w:hAnsi="Times New Roman" w:cs="Times New Roman"/>
          <w:sz w:val="28"/>
          <w:szCs w:val="28"/>
        </w:rPr>
        <w:t>1112,9</w:t>
      </w:r>
      <w:r w:rsidR="001359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21EA1">
        <w:rPr>
          <w:rFonts w:ascii="Times New Roman" w:hAnsi="Times New Roman" w:cs="Times New Roman"/>
          <w:sz w:val="28"/>
          <w:szCs w:val="28"/>
        </w:rPr>
        <w:t xml:space="preserve">, уточненный – </w:t>
      </w:r>
      <w:r w:rsidR="008E4403">
        <w:rPr>
          <w:rFonts w:ascii="Times New Roman" w:hAnsi="Times New Roman" w:cs="Times New Roman"/>
          <w:sz w:val="28"/>
          <w:szCs w:val="28"/>
        </w:rPr>
        <w:t>12</w:t>
      </w:r>
      <w:r w:rsidR="00E93412">
        <w:rPr>
          <w:rFonts w:ascii="Times New Roman" w:hAnsi="Times New Roman" w:cs="Times New Roman"/>
          <w:sz w:val="28"/>
          <w:szCs w:val="28"/>
        </w:rPr>
        <w:t>81,7</w:t>
      </w:r>
      <w:r w:rsidR="008E4403">
        <w:rPr>
          <w:rFonts w:ascii="Times New Roman" w:hAnsi="Times New Roman" w:cs="Times New Roman"/>
          <w:sz w:val="28"/>
          <w:szCs w:val="28"/>
        </w:rPr>
        <w:t>,6</w:t>
      </w:r>
      <w:r w:rsidR="00A21EA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499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34E8" w:rsidRDefault="002134E8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1 </w:t>
      </w:r>
      <w:proofErr w:type="gramStart"/>
      <w:r w:rsidR="00E93412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E44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осуществлялось по </w:t>
      </w:r>
      <w:r w:rsidR="00E934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разделам бюджетной классификации. Наибольший удельный вес в общем объеме расходов составили расходы по </w:t>
      </w:r>
      <w:r w:rsidR="00370E8C">
        <w:rPr>
          <w:rFonts w:ascii="Times New Roman" w:hAnsi="Times New Roman" w:cs="Times New Roman"/>
          <w:sz w:val="28"/>
          <w:szCs w:val="28"/>
        </w:rPr>
        <w:t>раздел</w:t>
      </w:r>
      <w:r w:rsidR="002238D7">
        <w:rPr>
          <w:rFonts w:ascii="Times New Roman" w:hAnsi="Times New Roman" w:cs="Times New Roman"/>
          <w:sz w:val="28"/>
          <w:szCs w:val="28"/>
        </w:rPr>
        <w:t>у</w:t>
      </w:r>
      <w:r w:rsidR="00370E8C">
        <w:rPr>
          <w:rFonts w:ascii="Times New Roman" w:hAnsi="Times New Roman" w:cs="Times New Roman"/>
          <w:sz w:val="28"/>
          <w:szCs w:val="28"/>
        </w:rPr>
        <w:t>: 0</w:t>
      </w:r>
      <w:r w:rsidR="00EF08D9">
        <w:rPr>
          <w:rFonts w:ascii="Times New Roman" w:hAnsi="Times New Roman" w:cs="Times New Roman"/>
          <w:sz w:val="28"/>
          <w:szCs w:val="28"/>
        </w:rPr>
        <w:t>1</w:t>
      </w:r>
      <w:r w:rsidR="00370E8C">
        <w:rPr>
          <w:rFonts w:ascii="Times New Roman" w:hAnsi="Times New Roman" w:cs="Times New Roman"/>
          <w:sz w:val="28"/>
          <w:szCs w:val="28"/>
        </w:rPr>
        <w:t xml:space="preserve"> «</w:t>
      </w:r>
      <w:r w:rsidR="00EF08D9">
        <w:rPr>
          <w:rFonts w:ascii="Times New Roman" w:hAnsi="Times New Roman" w:cs="Times New Roman"/>
          <w:sz w:val="28"/>
          <w:szCs w:val="28"/>
        </w:rPr>
        <w:t>Общегосударственные расходы</w:t>
      </w:r>
      <w:r w:rsidR="00253B44">
        <w:rPr>
          <w:rFonts w:ascii="Times New Roman" w:hAnsi="Times New Roman" w:cs="Times New Roman"/>
          <w:sz w:val="28"/>
          <w:szCs w:val="28"/>
        </w:rPr>
        <w:t>»</w:t>
      </w:r>
      <w:r w:rsidR="008E4403">
        <w:rPr>
          <w:rFonts w:ascii="Times New Roman" w:hAnsi="Times New Roman" w:cs="Times New Roman"/>
          <w:sz w:val="28"/>
          <w:szCs w:val="28"/>
        </w:rPr>
        <w:t xml:space="preserve"> -</w:t>
      </w:r>
      <w:r w:rsidR="00253B44">
        <w:rPr>
          <w:rFonts w:ascii="Times New Roman" w:hAnsi="Times New Roman" w:cs="Times New Roman"/>
          <w:sz w:val="28"/>
          <w:szCs w:val="28"/>
        </w:rPr>
        <w:t xml:space="preserve"> </w:t>
      </w:r>
      <w:r w:rsidR="00E93412">
        <w:rPr>
          <w:rFonts w:ascii="Times New Roman" w:hAnsi="Times New Roman" w:cs="Times New Roman"/>
          <w:sz w:val="28"/>
          <w:szCs w:val="28"/>
        </w:rPr>
        <w:t>62,4</w:t>
      </w:r>
      <w:r w:rsidR="002238D7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53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7D8" w:rsidRDefault="001207D8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2E1" w:rsidRDefault="007572E1" w:rsidP="007572E1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569"/>
        <w:gridCol w:w="566"/>
        <w:gridCol w:w="1330"/>
        <w:gridCol w:w="1513"/>
        <w:gridCol w:w="1349"/>
        <w:gridCol w:w="1332"/>
        <w:gridCol w:w="1340"/>
      </w:tblGrid>
      <w:tr w:rsidR="007572E1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E1" w:rsidRDefault="007572E1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разделов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классификации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E1" w:rsidRDefault="007572E1" w:rsidP="00A7388E">
            <w:pPr>
              <w:widowControl w:val="0"/>
              <w:spacing w:after="0" w:line="240" w:lineRule="auto"/>
              <w:ind w:left="-36" w:firstLine="1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1" w:rsidRDefault="008B7D6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Исполнено </w:t>
            </w:r>
          </w:p>
          <w:p w:rsidR="008B7D6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B7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пол.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</w:t>
            </w:r>
            <w:r w:rsidR="00120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1" w:rsidRDefault="008B7D6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72E1" w:rsidRDefault="00240DA6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</w:t>
            </w:r>
            <w:r w:rsidR="00120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1" w:rsidRDefault="008B7D6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72E1" w:rsidRDefault="00240DA6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Уточнено </w:t>
            </w:r>
          </w:p>
          <w:p w:rsidR="00240DA6" w:rsidRDefault="00240DA6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120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61" w:rsidRDefault="008B7D6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72E1" w:rsidRDefault="00240DA6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Бюджетная роспись</w:t>
            </w:r>
          </w:p>
          <w:p w:rsidR="00240DA6" w:rsidRDefault="00240DA6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120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572E1" w:rsidRDefault="007572E1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D61" w:rsidRDefault="008B7D61" w:rsidP="008B7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72E1" w:rsidRDefault="00240DA6" w:rsidP="008B7D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Исполнено  1 </w:t>
            </w:r>
            <w:r w:rsidR="008B7D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72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120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030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21E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EF08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460,9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1207D8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0030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0030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2652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Жилищно-коммунальное </w:t>
            </w:r>
          </w:p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8" w:rsidRDefault="001207D8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07D8" w:rsidRDefault="001207D8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E93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2D6F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Pr="007D55DC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5DC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240D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B75C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2C10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</w:tr>
      <w:tr w:rsidR="001207D8" w:rsidTr="00A7388E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8" w:rsidRDefault="001207D8" w:rsidP="00A738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1207D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2096,9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1112,9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E93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1281,7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A738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1281,7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7D8" w:rsidRDefault="00E93412" w:rsidP="00B75C7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738,3</w:t>
            </w:r>
          </w:p>
        </w:tc>
      </w:tr>
    </w:tbl>
    <w:p w:rsidR="007572E1" w:rsidRDefault="007572E1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66B" w:rsidRDefault="0095766B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разделу, подразделу – 01 11 «Резервный фонд» кассовое исполнении отсутствует в силу особенностей отражения расходов по данному направлению (средства, выделяемые из резервных фондов, отражаются по разделам, соответствующим исполнению расходов). </w:t>
      </w:r>
    </w:p>
    <w:p w:rsidR="0054482B" w:rsidRDefault="0054482B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:rsidR="0059648E" w:rsidRDefault="0054482B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54482B">
        <w:rPr>
          <w:rFonts w:ascii="Times New Roman" w:hAnsi="Times New Roman" w:cs="Times New Roman"/>
          <w:b/>
          <w:sz w:val="28"/>
          <w:szCs w:val="28"/>
        </w:rPr>
        <w:t>01 «Общегосударственные расходы»</w:t>
      </w:r>
      <w:r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gramStart"/>
      <w:r w:rsidR="00E93412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207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E93412">
        <w:rPr>
          <w:rFonts w:ascii="Times New Roman" w:hAnsi="Times New Roman" w:cs="Times New Roman"/>
          <w:sz w:val="28"/>
          <w:szCs w:val="28"/>
        </w:rPr>
        <w:t>460,9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516445">
        <w:rPr>
          <w:rFonts w:ascii="Times New Roman" w:hAnsi="Times New Roman" w:cs="Times New Roman"/>
          <w:sz w:val="28"/>
          <w:szCs w:val="28"/>
        </w:rPr>
        <w:t>48,4</w:t>
      </w:r>
      <w:r>
        <w:rPr>
          <w:rFonts w:ascii="Times New Roman" w:hAnsi="Times New Roman" w:cs="Times New Roman"/>
          <w:sz w:val="28"/>
          <w:szCs w:val="28"/>
        </w:rPr>
        <w:t xml:space="preserve"> к утвержденн</w:t>
      </w:r>
      <w:r w:rsidR="0038426A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26A">
        <w:rPr>
          <w:rFonts w:ascii="Times New Roman" w:hAnsi="Times New Roman" w:cs="Times New Roman"/>
          <w:sz w:val="28"/>
          <w:szCs w:val="28"/>
        </w:rPr>
        <w:t xml:space="preserve">бюджетной росписи. Доля расходов по разделу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26A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516445">
        <w:rPr>
          <w:rFonts w:ascii="Times New Roman" w:hAnsi="Times New Roman" w:cs="Times New Roman"/>
          <w:sz w:val="28"/>
          <w:szCs w:val="28"/>
        </w:rPr>
        <w:t>62,4</w:t>
      </w:r>
      <w:r w:rsidR="0038426A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FB5330">
        <w:rPr>
          <w:rFonts w:ascii="Times New Roman" w:hAnsi="Times New Roman" w:cs="Times New Roman"/>
          <w:sz w:val="28"/>
          <w:szCs w:val="28"/>
        </w:rPr>
        <w:t xml:space="preserve"> </w:t>
      </w:r>
      <w:r w:rsidR="0038426A">
        <w:rPr>
          <w:rFonts w:ascii="Times New Roman" w:hAnsi="Times New Roman" w:cs="Times New Roman"/>
          <w:sz w:val="28"/>
          <w:szCs w:val="28"/>
        </w:rPr>
        <w:t xml:space="preserve">По разделу отмечено </w:t>
      </w:r>
      <w:r w:rsidR="001207D8">
        <w:rPr>
          <w:rFonts w:ascii="Times New Roman" w:hAnsi="Times New Roman" w:cs="Times New Roman"/>
          <w:sz w:val="28"/>
          <w:szCs w:val="28"/>
        </w:rPr>
        <w:t>снижение</w:t>
      </w:r>
      <w:r w:rsidR="0038426A">
        <w:rPr>
          <w:rFonts w:ascii="Times New Roman" w:hAnsi="Times New Roman" w:cs="Times New Roman"/>
          <w:sz w:val="28"/>
          <w:szCs w:val="28"/>
        </w:rPr>
        <w:t xml:space="preserve"> объема кассовых расходов к аналогичному периоду 201</w:t>
      </w:r>
      <w:r w:rsidR="001207D8">
        <w:rPr>
          <w:rFonts w:ascii="Times New Roman" w:hAnsi="Times New Roman" w:cs="Times New Roman"/>
          <w:sz w:val="28"/>
          <w:szCs w:val="28"/>
        </w:rPr>
        <w:t>7</w:t>
      </w:r>
      <w:r w:rsidR="0038426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16445">
        <w:rPr>
          <w:rFonts w:ascii="Times New Roman" w:hAnsi="Times New Roman" w:cs="Times New Roman"/>
          <w:sz w:val="28"/>
          <w:szCs w:val="28"/>
        </w:rPr>
        <w:t>61,4</w:t>
      </w:r>
      <w:r w:rsidR="0038426A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FB5330">
        <w:rPr>
          <w:rFonts w:ascii="Times New Roman" w:hAnsi="Times New Roman" w:cs="Times New Roman"/>
          <w:sz w:val="28"/>
          <w:szCs w:val="28"/>
        </w:rPr>
        <w:t xml:space="preserve"> Средства направлены на обеспечение деятельности главы муниципального образования в сумме </w:t>
      </w:r>
      <w:r w:rsidR="00516445">
        <w:rPr>
          <w:rFonts w:ascii="Times New Roman" w:hAnsi="Times New Roman" w:cs="Times New Roman"/>
          <w:sz w:val="28"/>
          <w:szCs w:val="28"/>
        </w:rPr>
        <w:t>164,0</w:t>
      </w:r>
      <w:r w:rsidR="00FB5330">
        <w:rPr>
          <w:rFonts w:ascii="Times New Roman" w:hAnsi="Times New Roman" w:cs="Times New Roman"/>
          <w:sz w:val="28"/>
          <w:szCs w:val="28"/>
        </w:rPr>
        <w:t xml:space="preserve"> тыс. рублей, на обеспечение деятельности центрального аппарата – </w:t>
      </w:r>
      <w:r w:rsidR="00516445">
        <w:rPr>
          <w:rFonts w:ascii="Times New Roman" w:hAnsi="Times New Roman" w:cs="Times New Roman"/>
          <w:sz w:val="28"/>
          <w:szCs w:val="28"/>
        </w:rPr>
        <w:t>295,9</w:t>
      </w:r>
      <w:r w:rsidR="00FB5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16445">
        <w:rPr>
          <w:rFonts w:ascii="Times New Roman" w:hAnsi="Times New Roman" w:cs="Times New Roman"/>
          <w:sz w:val="28"/>
          <w:szCs w:val="28"/>
        </w:rPr>
        <w:t>, на осуществление полномочий внешнего финансового контроля – 1,0 тыс. рублей</w:t>
      </w:r>
      <w:proofErr w:type="gramStart"/>
      <w:r w:rsidR="00516445">
        <w:rPr>
          <w:rFonts w:ascii="Times New Roman" w:hAnsi="Times New Roman" w:cs="Times New Roman"/>
          <w:sz w:val="28"/>
          <w:szCs w:val="28"/>
        </w:rPr>
        <w:t>.</w:t>
      </w:r>
      <w:r w:rsidR="005964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776" w:rsidRDefault="00083AF6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ACA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бюджета п</w:t>
      </w:r>
      <w:r w:rsidR="004F67B0">
        <w:rPr>
          <w:rFonts w:ascii="Times New Roman" w:hAnsi="Times New Roman" w:cs="Times New Roman"/>
          <w:sz w:val="28"/>
          <w:szCs w:val="28"/>
        </w:rPr>
        <w:t xml:space="preserve">о разделу </w:t>
      </w:r>
      <w:r w:rsidR="004F67B0" w:rsidRPr="00940776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4F67B0">
        <w:rPr>
          <w:rFonts w:ascii="Times New Roman" w:hAnsi="Times New Roman" w:cs="Times New Roman"/>
          <w:sz w:val="28"/>
          <w:szCs w:val="28"/>
        </w:rPr>
        <w:t xml:space="preserve"> </w:t>
      </w:r>
      <w:r w:rsidR="00940776">
        <w:rPr>
          <w:rFonts w:ascii="Times New Roman" w:hAnsi="Times New Roman" w:cs="Times New Roman"/>
          <w:sz w:val="28"/>
          <w:szCs w:val="28"/>
        </w:rPr>
        <w:t xml:space="preserve">за 1 </w:t>
      </w:r>
      <w:r w:rsidR="00516445">
        <w:rPr>
          <w:rFonts w:ascii="Times New Roman" w:hAnsi="Times New Roman" w:cs="Times New Roman"/>
          <w:sz w:val="28"/>
          <w:szCs w:val="28"/>
        </w:rPr>
        <w:t>полугодие</w:t>
      </w:r>
      <w:r w:rsidR="00940776">
        <w:rPr>
          <w:rFonts w:ascii="Times New Roman" w:hAnsi="Times New Roman" w:cs="Times New Roman"/>
          <w:sz w:val="28"/>
          <w:szCs w:val="28"/>
        </w:rPr>
        <w:t xml:space="preserve"> 201</w:t>
      </w:r>
      <w:r w:rsidR="001207D8">
        <w:rPr>
          <w:rFonts w:ascii="Times New Roman" w:hAnsi="Times New Roman" w:cs="Times New Roman"/>
          <w:sz w:val="28"/>
          <w:szCs w:val="28"/>
        </w:rPr>
        <w:t>8</w:t>
      </w:r>
      <w:r w:rsidR="00940776">
        <w:rPr>
          <w:rFonts w:ascii="Times New Roman" w:hAnsi="Times New Roman" w:cs="Times New Roman"/>
          <w:sz w:val="28"/>
          <w:szCs w:val="28"/>
        </w:rPr>
        <w:t xml:space="preserve"> года сложились в сумме </w:t>
      </w:r>
      <w:r w:rsidR="00516445">
        <w:rPr>
          <w:rFonts w:ascii="Times New Roman" w:hAnsi="Times New Roman" w:cs="Times New Roman"/>
          <w:sz w:val="28"/>
          <w:szCs w:val="28"/>
        </w:rPr>
        <w:t>23,0</w:t>
      </w:r>
      <w:r w:rsidR="0094077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516445">
        <w:rPr>
          <w:rFonts w:ascii="Times New Roman" w:hAnsi="Times New Roman" w:cs="Times New Roman"/>
          <w:sz w:val="28"/>
          <w:szCs w:val="28"/>
        </w:rPr>
        <w:t>35,9</w:t>
      </w:r>
      <w:r w:rsidR="00940776">
        <w:rPr>
          <w:rFonts w:ascii="Times New Roman" w:hAnsi="Times New Roman" w:cs="Times New Roman"/>
          <w:sz w:val="28"/>
          <w:szCs w:val="28"/>
        </w:rPr>
        <w:t xml:space="preserve">% к объему расходов, предусмотренных уточненной бюджетной росписью на год. Темп </w:t>
      </w:r>
      <w:r w:rsidR="00A7388E">
        <w:rPr>
          <w:rFonts w:ascii="Times New Roman" w:hAnsi="Times New Roman" w:cs="Times New Roman"/>
          <w:sz w:val="28"/>
          <w:szCs w:val="28"/>
        </w:rPr>
        <w:t>роста</w:t>
      </w:r>
      <w:r w:rsidR="00940776">
        <w:rPr>
          <w:rFonts w:ascii="Times New Roman" w:hAnsi="Times New Roman" w:cs="Times New Roman"/>
          <w:sz w:val="28"/>
          <w:szCs w:val="28"/>
        </w:rPr>
        <w:t xml:space="preserve"> к аналогичному периоду 201</w:t>
      </w:r>
      <w:r w:rsidR="004315A6">
        <w:rPr>
          <w:rFonts w:ascii="Times New Roman" w:hAnsi="Times New Roman" w:cs="Times New Roman"/>
          <w:sz w:val="28"/>
          <w:szCs w:val="28"/>
        </w:rPr>
        <w:t>7</w:t>
      </w:r>
      <w:r w:rsidR="00940776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516445">
        <w:rPr>
          <w:rFonts w:ascii="Times New Roman" w:hAnsi="Times New Roman" w:cs="Times New Roman"/>
          <w:sz w:val="28"/>
          <w:szCs w:val="28"/>
        </w:rPr>
        <w:t>104,1</w:t>
      </w:r>
      <w:r w:rsidR="00940776">
        <w:rPr>
          <w:rFonts w:ascii="Times New Roman" w:hAnsi="Times New Roman" w:cs="Times New Roman"/>
          <w:sz w:val="28"/>
          <w:szCs w:val="28"/>
        </w:rPr>
        <w:t xml:space="preserve"> процента. Структура раздела представлен</w:t>
      </w:r>
      <w:r w:rsidR="00E22E5D">
        <w:rPr>
          <w:rFonts w:ascii="Times New Roman" w:hAnsi="Times New Roman" w:cs="Times New Roman"/>
          <w:sz w:val="28"/>
          <w:szCs w:val="28"/>
        </w:rPr>
        <w:t>а</w:t>
      </w:r>
      <w:r w:rsidR="00940776">
        <w:rPr>
          <w:rFonts w:ascii="Times New Roman" w:hAnsi="Times New Roman" w:cs="Times New Roman"/>
          <w:sz w:val="28"/>
          <w:szCs w:val="28"/>
        </w:rPr>
        <w:t xml:space="preserve"> одним подразделом - 02 03 «Мобилизационная и вневойсковая подготовка».</w:t>
      </w:r>
    </w:p>
    <w:p w:rsidR="0038426A" w:rsidRDefault="00940776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940776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кассовые расходы в  1 </w:t>
      </w:r>
      <w:r w:rsidR="00516445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315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913BF">
        <w:rPr>
          <w:rFonts w:ascii="Times New Roman" w:hAnsi="Times New Roman" w:cs="Times New Roman"/>
          <w:sz w:val="28"/>
          <w:szCs w:val="28"/>
        </w:rPr>
        <w:t>не осуществлялись</w:t>
      </w:r>
      <w:r w:rsidR="003501E1">
        <w:rPr>
          <w:rFonts w:ascii="Times New Roman" w:hAnsi="Times New Roman" w:cs="Times New Roman"/>
          <w:sz w:val="28"/>
          <w:szCs w:val="28"/>
        </w:rPr>
        <w:t>, плановы</w:t>
      </w:r>
      <w:r w:rsidR="001913BF">
        <w:rPr>
          <w:rFonts w:ascii="Times New Roman" w:hAnsi="Times New Roman" w:cs="Times New Roman"/>
          <w:sz w:val="28"/>
          <w:szCs w:val="28"/>
        </w:rPr>
        <w:t>е</w:t>
      </w:r>
      <w:r w:rsidR="003501E1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1913BF">
        <w:rPr>
          <w:rFonts w:ascii="Times New Roman" w:hAnsi="Times New Roman" w:cs="Times New Roman"/>
          <w:sz w:val="28"/>
          <w:szCs w:val="28"/>
        </w:rPr>
        <w:t xml:space="preserve">я </w:t>
      </w:r>
      <w:r w:rsidR="00516445">
        <w:rPr>
          <w:rFonts w:ascii="Times New Roman" w:hAnsi="Times New Roman" w:cs="Times New Roman"/>
          <w:sz w:val="28"/>
          <w:szCs w:val="28"/>
        </w:rPr>
        <w:t>утверждены</w:t>
      </w:r>
      <w:r w:rsidR="001913BF">
        <w:rPr>
          <w:rFonts w:ascii="Times New Roman" w:hAnsi="Times New Roman" w:cs="Times New Roman"/>
          <w:sz w:val="28"/>
          <w:szCs w:val="28"/>
        </w:rPr>
        <w:t xml:space="preserve"> 1,0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3BF" w:rsidRDefault="000316BC" w:rsidP="001913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0316BC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445">
        <w:rPr>
          <w:rFonts w:ascii="Times New Roman" w:hAnsi="Times New Roman" w:cs="Times New Roman"/>
          <w:sz w:val="28"/>
          <w:szCs w:val="28"/>
        </w:rPr>
        <w:t>расходы исполнены в сумме 13,9 тыс. рублей, или 100,0% плановых назначений. Темп роста – 193,1 процента.</w:t>
      </w:r>
    </w:p>
    <w:p w:rsidR="00270C20" w:rsidRDefault="00760EF1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</w:t>
      </w:r>
      <w:r w:rsidRPr="00760EF1">
        <w:rPr>
          <w:rFonts w:ascii="Times New Roman" w:hAnsi="Times New Roman" w:cs="Times New Roman"/>
          <w:b/>
          <w:sz w:val="28"/>
          <w:szCs w:val="28"/>
        </w:rPr>
        <w:t>05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расходы бюджета за 1 </w:t>
      </w:r>
      <w:proofErr w:type="gramStart"/>
      <w:r w:rsidR="00516445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315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сложились в сумме </w:t>
      </w:r>
      <w:r w:rsidR="00687A86">
        <w:rPr>
          <w:rFonts w:ascii="Times New Roman" w:hAnsi="Times New Roman" w:cs="Times New Roman"/>
          <w:sz w:val="28"/>
          <w:szCs w:val="28"/>
        </w:rPr>
        <w:t>154,9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87A86">
        <w:rPr>
          <w:rFonts w:ascii="Times New Roman" w:hAnsi="Times New Roman" w:cs="Times New Roman"/>
          <w:sz w:val="28"/>
          <w:szCs w:val="28"/>
        </w:rPr>
        <w:t>55,8</w:t>
      </w:r>
      <w:r>
        <w:rPr>
          <w:rFonts w:ascii="Times New Roman" w:hAnsi="Times New Roman" w:cs="Times New Roman"/>
          <w:sz w:val="28"/>
          <w:szCs w:val="28"/>
        </w:rPr>
        <w:t xml:space="preserve">% к объему расходов, предусмотренных уточненной бюджетной росписью на год. </w:t>
      </w:r>
      <w:r w:rsidR="00270C20">
        <w:rPr>
          <w:rFonts w:ascii="Times New Roman" w:hAnsi="Times New Roman" w:cs="Times New Roman"/>
          <w:sz w:val="28"/>
          <w:szCs w:val="28"/>
        </w:rPr>
        <w:t>Расходы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C20">
        <w:rPr>
          <w:rFonts w:ascii="Times New Roman" w:hAnsi="Times New Roman" w:cs="Times New Roman"/>
          <w:sz w:val="28"/>
          <w:szCs w:val="28"/>
        </w:rPr>
        <w:t>подразделом</w:t>
      </w:r>
      <w:r>
        <w:rPr>
          <w:rFonts w:ascii="Times New Roman" w:hAnsi="Times New Roman" w:cs="Times New Roman"/>
          <w:sz w:val="28"/>
          <w:szCs w:val="28"/>
        </w:rPr>
        <w:t xml:space="preserve"> 05 0</w:t>
      </w:r>
      <w:r w:rsidR="00C755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55B0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0C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5B0" w:rsidRDefault="00613AB0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</w:t>
      </w:r>
      <w:r w:rsidR="00352B6B" w:rsidRPr="00A71074">
        <w:rPr>
          <w:rFonts w:ascii="Times New Roman" w:hAnsi="Times New Roman" w:cs="Times New Roman"/>
          <w:sz w:val="28"/>
          <w:szCs w:val="28"/>
        </w:rPr>
        <w:t>о</w:t>
      </w:r>
      <w:r w:rsidR="00352B6B">
        <w:rPr>
          <w:rFonts w:ascii="Times New Roman" w:hAnsi="Times New Roman" w:cs="Times New Roman"/>
          <w:sz w:val="28"/>
          <w:szCs w:val="28"/>
        </w:rPr>
        <w:t xml:space="preserve"> разделу </w:t>
      </w:r>
      <w:r w:rsidR="00352B6B" w:rsidRPr="00352B6B">
        <w:rPr>
          <w:rFonts w:ascii="Times New Roman" w:hAnsi="Times New Roman" w:cs="Times New Roman"/>
          <w:b/>
          <w:sz w:val="28"/>
          <w:szCs w:val="28"/>
        </w:rPr>
        <w:t>08 «Культура, кинематография»</w:t>
      </w:r>
      <w:r w:rsidR="00352B6B">
        <w:rPr>
          <w:rFonts w:ascii="Times New Roman" w:hAnsi="Times New Roman" w:cs="Times New Roman"/>
          <w:sz w:val="28"/>
          <w:szCs w:val="28"/>
        </w:rPr>
        <w:t xml:space="preserve"> на 201</w:t>
      </w:r>
      <w:r w:rsidR="004315A6">
        <w:rPr>
          <w:rFonts w:ascii="Times New Roman" w:hAnsi="Times New Roman" w:cs="Times New Roman"/>
          <w:sz w:val="28"/>
          <w:szCs w:val="28"/>
        </w:rPr>
        <w:t>8</w:t>
      </w:r>
      <w:r w:rsidR="00352B6B">
        <w:rPr>
          <w:rFonts w:ascii="Times New Roman" w:hAnsi="Times New Roman" w:cs="Times New Roman"/>
          <w:sz w:val="28"/>
          <w:szCs w:val="28"/>
        </w:rPr>
        <w:t xml:space="preserve"> год  утверждены в объеме </w:t>
      </w:r>
      <w:r w:rsidR="00687A86">
        <w:rPr>
          <w:rFonts w:ascii="Times New Roman" w:hAnsi="Times New Roman" w:cs="Times New Roman"/>
          <w:sz w:val="28"/>
          <w:szCs w:val="28"/>
        </w:rPr>
        <w:t>82,4</w:t>
      </w:r>
      <w:r w:rsidR="00352B6B"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за 1 </w:t>
      </w:r>
      <w:r w:rsidR="00687A86">
        <w:rPr>
          <w:rFonts w:ascii="Times New Roman" w:hAnsi="Times New Roman" w:cs="Times New Roman"/>
          <w:sz w:val="28"/>
          <w:szCs w:val="28"/>
        </w:rPr>
        <w:t>полугодие</w:t>
      </w:r>
      <w:r w:rsidR="00352B6B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87A86">
        <w:rPr>
          <w:rFonts w:ascii="Times New Roman" w:hAnsi="Times New Roman" w:cs="Times New Roman"/>
          <w:sz w:val="28"/>
          <w:szCs w:val="28"/>
        </w:rPr>
        <w:t>100,0</w:t>
      </w:r>
      <w:r w:rsidR="00352B6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B860EE" w:rsidRDefault="00E22E5D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E22E5D">
        <w:rPr>
          <w:rFonts w:ascii="Times New Roman" w:hAnsi="Times New Roman" w:cs="Times New Roman"/>
          <w:b/>
          <w:sz w:val="28"/>
          <w:szCs w:val="28"/>
        </w:rPr>
        <w:t>11 «Физическая культура и сорт»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702">
        <w:rPr>
          <w:rFonts w:ascii="Times New Roman" w:hAnsi="Times New Roman" w:cs="Times New Roman"/>
          <w:sz w:val="28"/>
          <w:szCs w:val="28"/>
        </w:rPr>
        <w:t xml:space="preserve">кассовые расходы в  1 </w:t>
      </w:r>
      <w:r w:rsidR="00687A86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E36702">
        <w:rPr>
          <w:rFonts w:ascii="Times New Roman" w:hAnsi="Times New Roman" w:cs="Times New Roman"/>
          <w:sz w:val="28"/>
          <w:szCs w:val="28"/>
        </w:rPr>
        <w:t>201</w:t>
      </w:r>
      <w:r w:rsidR="004315A6">
        <w:rPr>
          <w:rFonts w:ascii="Times New Roman" w:hAnsi="Times New Roman" w:cs="Times New Roman"/>
          <w:sz w:val="28"/>
          <w:szCs w:val="28"/>
        </w:rPr>
        <w:t>8</w:t>
      </w:r>
      <w:r w:rsidR="00E3670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87A86">
        <w:rPr>
          <w:rFonts w:ascii="Times New Roman" w:hAnsi="Times New Roman" w:cs="Times New Roman"/>
          <w:sz w:val="28"/>
          <w:szCs w:val="28"/>
        </w:rPr>
        <w:t>составили 3,0 тыс. рублей</w:t>
      </w:r>
      <w:r w:rsidR="00E367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Структура раздела представлена одним подразделом – 11 02 «Массовый спорт». </w:t>
      </w:r>
    </w:p>
    <w:p w:rsidR="00FA6A76" w:rsidRDefault="00FA6A76" w:rsidP="00FA6A7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Резервный фонд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запланирован в объеме 5,0 тыс. рублей.  В отчетном периоде изменения в объем резервного фонда не вносились.</w:t>
      </w:r>
    </w:p>
    <w:p w:rsidR="00FA6A76" w:rsidRDefault="00FA6A76" w:rsidP="00FC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A76" w:rsidRDefault="00FA6A76" w:rsidP="00FA6A76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реализации муниципальной программы за 1 полугодие 2018 года.</w:t>
      </w:r>
    </w:p>
    <w:p w:rsidR="00FA6A76" w:rsidRDefault="00FA6A76" w:rsidP="00FA6A76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</w:p>
    <w:p w:rsidR="00FA6A76" w:rsidRDefault="00FA6A76" w:rsidP="00FA6A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«Реализация отдельных полномочий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Рябчинское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на 2018 – 2020 годы» утверждена постановлением  </w:t>
      </w:r>
      <w:proofErr w:type="spellStart"/>
      <w:r>
        <w:rPr>
          <w:rFonts w:ascii="Times New Roman" w:hAnsi="Times New Roman"/>
          <w:sz w:val="28"/>
          <w:szCs w:val="28"/>
        </w:rPr>
        <w:t>Рябчинской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от 14.11.2017 года №27 с объемом финансирования на 2018 год в сумме  1107,9 тыс. рублей, в том числе 1044,0 тыс. рублей средства местного бюджета, 63,9 тыс. рублей средства областного бюджета.</w:t>
      </w:r>
    </w:p>
    <w:p w:rsidR="00FA6A76" w:rsidRDefault="00FA6A76" w:rsidP="00FA6A76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отчетного периода в постановление 3 раза вносились изменения.</w:t>
      </w:r>
    </w:p>
    <w:p w:rsidR="00FA6A76" w:rsidRDefault="00FA6A76" w:rsidP="00FA6A76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изменений общий объем на 2018 год утвержден в сумме 1276,6 тыс. рублей, в том числе 1212,7 тыс. рублей средства местного бюджета, 63,9 тыс. рублей средства областного бюджета.</w:t>
      </w:r>
    </w:p>
    <w:p w:rsidR="00FA6A76" w:rsidRDefault="00FA6A76" w:rsidP="00FA6A76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параметров бюджета к первоначально утвержденным значениям составил 15,2 процента или  168,7 тыс. рублей.</w:t>
      </w:r>
    </w:p>
    <w:p w:rsidR="00FA6A76" w:rsidRDefault="00FA6A76" w:rsidP="00FA6A76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за 1 полугодия 2018 года расходы муниципальной программы исполнены на 738,3 тыс. рублей, что составляет 57,8 процента годового плана.</w:t>
      </w:r>
    </w:p>
    <w:p w:rsidR="00FA6A76" w:rsidRDefault="00FA6A76" w:rsidP="00FA6A76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ублей)</w:t>
      </w:r>
    </w:p>
    <w:tbl>
      <w:tblPr>
        <w:tblW w:w="534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5"/>
        <w:gridCol w:w="1474"/>
        <w:gridCol w:w="1426"/>
        <w:gridCol w:w="1412"/>
        <w:gridCol w:w="810"/>
      </w:tblGrid>
      <w:tr w:rsidR="00FA6A76" w:rsidTr="00FA6A76">
        <w:trPr>
          <w:cantSplit/>
          <w:trHeight w:val="300"/>
          <w:tblHeader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Утверждено 2018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Уточнено 2018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 1 полугодие 2018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76" w:rsidRDefault="00FA6A7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6A76" w:rsidRDefault="00FA6A7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 исп.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«Обеспечение реализация отдельных полномочий муниципального образования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Рябчинское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сельское поселение» на 2018-2020 годы»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1276,6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738,3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57,8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мобилизационной подготовки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1044,0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1212,7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715,3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58,9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эффективной деятельности Главы и аппарата администрации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969,7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943,4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48,7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эффективного управления и распоряжения муниципальным имуществом  (в том числе земельными участками), рационального его использования, оценки и признания прав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6A76" w:rsidTr="00FA6A76">
        <w:trPr>
          <w:cantSplit/>
          <w:trHeight w:val="508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мероприятия в сфере пожарной безопасности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6A76" w:rsidTr="00FA6A76">
        <w:trPr>
          <w:cantSplit/>
          <w:trHeight w:val="1038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обеспечение освещения улиц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  (кладбищ)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в соответствии с заключенными соглашениями по организации ритуальных услуг и содержание мест захоронения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мероприятия по благоустройству территории поселения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 решению отдельных вопросов местного значения поселений в соответствии с заключенными соглашениями по обеспечению условий для развития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поселения физической культуры, школьного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мероприятия по охране, сохранению и популяризации культурного наследия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Непрограммная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A6A76" w:rsidTr="00FA6A76">
        <w:trPr>
          <w:cantSplit/>
          <w:trHeight w:val="30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76" w:rsidRDefault="00FA6A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87A86" w:rsidRDefault="00687A86" w:rsidP="00A81117">
      <w:pPr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1117" w:rsidRDefault="00A81117" w:rsidP="00A81117">
      <w:pPr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371EEB">
        <w:rPr>
          <w:rFonts w:ascii="Times New Roman" w:hAnsi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представленным отчетом об исполнении бюджета</w:t>
      </w:r>
      <w:r w:rsidR="00DB54C1">
        <w:rPr>
          <w:rFonts w:ascii="Times New Roman" w:hAnsi="Times New Roman"/>
          <w:color w:val="000000"/>
          <w:sz w:val="28"/>
          <w:szCs w:val="28"/>
        </w:rPr>
        <w:t xml:space="preserve"> за 1 </w:t>
      </w:r>
      <w:r w:rsidR="00687A86">
        <w:rPr>
          <w:rFonts w:ascii="Times New Roman" w:hAnsi="Times New Roman"/>
          <w:color w:val="000000"/>
          <w:sz w:val="28"/>
          <w:szCs w:val="28"/>
        </w:rPr>
        <w:t>полугодие</w:t>
      </w:r>
      <w:r w:rsidR="00DB54C1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4315A6">
        <w:rPr>
          <w:rFonts w:ascii="Times New Roman" w:hAnsi="Times New Roman"/>
          <w:color w:val="000000"/>
          <w:sz w:val="28"/>
          <w:szCs w:val="28"/>
        </w:rPr>
        <w:t>8</w:t>
      </w:r>
      <w:r w:rsidR="00DB54C1"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,  бюджет исполнен с </w:t>
      </w:r>
      <w:proofErr w:type="spellStart"/>
      <w:r w:rsidR="004315A6">
        <w:rPr>
          <w:rFonts w:ascii="Times New Roman" w:hAnsi="Times New Roman"/>
          <w:color w:val="000000"/>
          <w:sz w:val="28"/>
          <w:szCs w:val="28"/>
        </w:rPr>
        <w:t>дифицитом</w:t>
      </w:r>
      <w:proofErr w:type="spellEnd"/>
      <w:r w:rsidR="00DB54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сумме </w:t>
      </w:r>
      <w:r w:rsidR="00687A86">
        <w:rPr>
          <w:rFonts w:ascii="Times New Roman" w:hAnsi="Times New Roman"/>
          <w:color w:val="000000"/>
          <w:sz w:val="28"/>
          <w:szCs w:val="28"/>
        </w:rPr>
        <w:t>112,1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A81117" w:rsidRDefault="00A81117" w:rsidP="00A8111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Остаток денежных средств по состоянию на 1 января 201</w:t>
      </w:r>
      <w:r w:rsidR="004315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 </w:t>
      </w:r>
      <w:r w:rsidR="004315A6">
        <w:rPr>
          <w:rFonts w:ascii="Times New Roman" w:hAnsi="Times New Roman" w:cs="Times New Roman"/>
          <w:sz w:val="28"/>
          <w:szCs w:val="28"/>
        </w:rPr>
        <w:t>126,7</w:t>
      </w:r>
      <w:r w:rsidR="00E76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состоянию на 1 </w:t>
      </w:r>
      <w:r w:rsidR="00687A86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315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687A86">
        <w:rPr>
          <w:rFonts w:ascii="Times New Roman" w:hAnsi="Times New Roman" w:cs="Times New Roman"/>
          <w:sz w:val="28"/>
          <w:szCs w:val="28"/>
        </w:rPr>
        <w:t>14,6</w:t>
      </w:r>
      <w:r w:rsidRPr="00D52706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0C0DF5" w:rsidRDefault="000C0DF5" w:rsidP="00A012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1FAC" w:rsidRPr="000C0DF5" w:rsidRDefault="000C0DF5" w:rsidP="00A0123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AF9">
        <w:rPr>
          <w:rFonts w:ascii="Times New Roman" w:hAnsi="Times New Roman" w:cs="Times New Roman"/>
          <w:b/>
          <w:sz w:val="28"/>
          <w:szCs w:val="28"/>
        </w:rPr>
        <w:t>Выводы</w:t>
      </w:r>
      <w:r w:rsidRPr="000C0DF5">
        <w:rPr>
          <w:rFonts w:ascii="Times New Roman" w:hAnsi="Times New Roman" w:cs="Times New Roman"/>
          <w:b/>
          <w:sz w:val="28"/>
          <w:szCs w:val="28"/>
        </w:rPr>
        <w:t>.</w:t>
      </w:r>
    </w:p>
    <w:p w:rsidR="001C031F" w:rsidRPr="00A833F5" w:rsidRDefault="001C031F" w:rsidP="001C0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:rsidR="007F42A8" w:rsidRDefault="007F42A8" w:rsidP="00427AF9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DF5" w:rsidRPr="00F47F9A" w:rsidRDefault="000C0DF5" w:rsidP="00427AF9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7F9A" w:rsidRPr="00F47F9A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F47F9A">
        <w:rPr>
          <w:rFonts w:ascii="Times New Roman" w:hAnsi="Times New Roman" w:cs="Times New Roman"/>
          <w:b/>
          <w:sz w:val="28"/>
          <w:szCs w:val="28"/>
        </w:rPr>
        <w:t>.</w:t>
      </w:r>
    </w:p>
    <w:p w:rsidR="00B7398C" w:rsidRDefault="00B7398C" w:rsidP="000C0D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7F9A" w:rsidRDefault="00F47F9A" w:rsidP="000C0D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дальнейшему развитию доходного потенциала бюджетной системы</w:t>
      </w:r>
      <w:r w:rsidR="004B7D2E">
        <w:rPr>
          <w:rFonts w:ascii="Times New Roman" w:hAnsi="Times New Roman" w:cs="Times New Roman"/>
          <w:sz w:val="28"/>
          <w:szCs w:val="28"/>
        </w:rPr>
        <w:t xml:space="preserve"> и повышению эффективности бюджетных расходов.</w:t>
      </w:r>
    </w:p>
    <w:p w:rsidR="00E26D47" w:rsidRDefault="00E26D47" w:rsidP="00E26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47" w:rsidRDefault="00E26D47" w:rsidP="00E26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председателя</w:t>
      </w:r>
    </w:p>
    <w:p w:rsidR="00E26D47" w:rsidRDefault="00E26D47" w:rsidP="00E26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      </w:t>
      </w:r>
    </w:p>
    <w:p w:rsidR="00E26D47" w:rsidRDefault="00E26D47" w:rsidP="00E26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Дороденкова</w:t>
      </w:r>
      <w:proofErr w:type="spellEnd"/>
    </w:p>
    <w:p w:rsidR="00E26D47" w:rsidRDefault="00E26D47" w:rsidP="00E26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34F" w:rsidRDefault="0096734F" w:rsidP="00E26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47" w:rsidRDefault="00E26D47" w:rsidP="00E2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заключением на отчет об исполнении бюджета за </w:t>
      </w:r>
      <w:r w:rsidR="007A608C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D72094"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  <w:r w:rsidR="007A60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8174BE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7A608C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26D47" w:rsidRDefault="00E26D47" w:rsidP="00E2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</w:p>
    <w:p w:rsidR="00E26D47" w:rsidRDefault="00E26D47" w:rsidP="00E2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71EEB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371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47" w:rsidRDefault="00E26D47" w:rsidP="00E26D4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</w:t>
      </w:r>
      <w:r w:rsidR="007F42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1EEB">
        <w:rPr>
          <w:rFonts w:ascii="Times New Roman" w:hAnsi="Times New Roman" w:cs="Times New Roman"/>
          <w:sz w:val="28"/>
          <w:szCs w:val="28"/>
        </w:rPr>
        <w:t xml:space="preserve"> В.Н. Григорьева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6D47" w:rsidRDefault="00371EEB" w:rsidP="00E2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Н.В. Филина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6D47" w:rsidRDefault="00E26D47" w:rsidP="00E26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 экземпляр заключения получен:</w:t>
      </w:r>
    </w:p>
    <w:p w:rsidR="00E26D47" w:rsidRDefault="00E26D47" w:rsidP="00E26D4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D47" w:rsidRDefault="008174BE" w:rsidP="00E26D4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2094">
        <w:rPr>
          <w:rFonts w:ascii="Times New Roman" w:hAnsi="Times New Roman" w:cs="Times New Roman"/>
          <w:sz w:val="28"/>
          <w:szCs w:val="28"/>
        </w:rPr>
        <w:t>8</w:t>
      </w:r>
      <w:r w:rsidR="00E26D47">
        <w:rPr>
          <w:rFonts w:ascii="Times New Roman" w:hAnsi="Times New Roman" w:cs="Times New Roman"/>
          <w:sz w:val="28"/>
          <w:szCs w:val="28"/>
        </w:rPr>
        <w:t>.0</w:t>
      </w:r>
      <w:r w:rsidR="00D72094">
        <w:rPr>
          <w:rFonts w:ascii="Times New Roman" w:hAnsi="Times New Roman" w:cs="Times New Roman"/>
          <w:sz w:val="28"/>
          <w:szCs w:val="28"/>
        </w:rPr>
        <w:t>7</w:t>
      </w:r>
      <w:r w:rsidR="00E26D4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E26D47">
        <w:rPr>
          <w:rFonts w:ascii="Times New Roman" w:hAnsi="Times New Roman" w:cs="Times New Roman"/>
          <w:sz w:val="28"/>
          <w:szCs w:val="28"/>
        </w:rPr>
        <w:t xml:space="preserve"> года          подпись</w:t>
      </w:r>
    </w:p>
    <w:sectPr w:rsidR="00E26D47" w:rsidSect="000F483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05" w:rsidRDefault="00057605" w:rsidP="000F483F">
      <w:pPr>
        <w:spacing w:after="0" w:line="240" w:lineRule="auto"/>
      </w:pPr>
      <w:r>
        <w:separator/>
      </w:r>
    </w:p>
  </w:endnote>
  <w:endnote w:type="continuationSeparator" w:id="0">
    <w:p w:rsidR="00057605" w:rsidRDefault="00057605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05" w:rsidRDefault="00057605" w:rsidP="000F483F">
      <w:pPr>
        <w:spacing w:after="0" w:line="240" w:lineRule="auto"/>
      </w:pPr>
      <w:r>
        <w:separator/>
      </w:r>
    </w:p>
  </w:footnote>
  <w:footnote w:type="continuationSeparator" w:id="0">
    <w:p w:rsidR="00057605" w:rsidRDefault="00057605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264"/>
      <w:docPartObj>
        <w:docPartGallery w:val="Page Numbers (Top of Page)"/>
        <w:docPartUnique/>
      </w:docPartObj>
    </w:sdtPr>
    <w:sdtContent>
      <w:p w:rsidR="00E93412" w:rsidRDefault="00E71154">
        <w:pPr>
          <w:pStyle w:val="a8"/>
          <w:jc w:val="center"/>
        </w:pPr>
        <w:fldSimple w:instr=" PAGE   \* MERGEFORMAT ">
          <w:r w:rsidR="00FA6A76">
            <w:rPr>
              <w:noProof/>
            </w:rPr>
            <w:t>7</w:t>
          </w:r>
        </w:fldSimple>
      </w:p>
    </w:sdtContent>
  </w:sdt>
  <w:p w:rsidR="00E93412" w:rsidRDefault="00E934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5463"/>
    <w:multiLevelType w:val="multilevel"/>
    <w:tmpl w:val="F65C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6C1002"/>
    <w:rsid w:val="0000301B"/>
    <w:rsid w:val="00003848"/>
    <w:rsid w:val="00016EDC"/>
    <w:rsid w:val="000316BC"/>
    <w:rsid w:val="000360EC"/>
    <w:rsid w:val="00057605"/>
    <w:rsid w:val="00077400"/>
    <w:rsid w:val="00083AF6"/>
    <w:rsid w:val="00086766"/>
    <w:rsid w:val="000929CF"/>
    <w:rsid w:val="0009474F"/>
    <w:rsid w:val="00094997"/>
    <w:rsid w:val="00095EB7"/>
    <w:rsid w:val="000C0DF5"/>
    <w:rsid w:val="000F0453"/>
    <w:rsid w:val="000F25A2"/>
    <w:rsid w:val="000F275B"/>
    <w:rsid w:val="000F483F"/>
    <w:rsid w:val="000F59CA"/>
    <w:rsid w:val="00103019"/>
    <w:rsid w:val="001071BB"/>
    <w:rsid w:val="00107B92"/>
    <w:rsid w:val="001207D8"/>
    <w:rsid w:val="00135917"/>
    <w:rsid w:val="00141503"/>
    <w:rsid w:val="00141FAC"/>
    <w:rsid w:val="00145455"/>
    <w:rsid w:val="001547D5"/>
    <w:rsid w:val="001638B6"/>
    <w:rsid w:val="00167C88"/>
    <w:rsid w:val="00170157"/>
    <w:rsid w:val="0017054B"/>
    <w:rsid w:val="00177180"/>
    <w:rsid w:val="0018265F"/>
    <w:rsid w:val="001913BF"/>
    <w:rsid w:val="001A1CBA"/>
    <w:rsid w:val="001A505C"/>
    <w:rsid w:val="001B24E5"/>
    <w:rsid w:val="001B482B"/>
    <w:rsid w:val="001C031F"/>
    <w:rsid w:val="001C3666"/>
    <w:rsid w:val="001D2296"/>
    <w:rsid w:val="001E4698"/>
    <w:rsid w:val="001E6523"/>
    <w:rsid w:val="001F7843"/>
    <w:rsid w:val="001F7B7C"/>
    <w:rsid w:val="002072A1"/>
    <w:rsid w:val="002134E8"/>
    <w:rsid w:val="0022366F"/>
    <w:rsid w:val="002238D7"/>
    <w:rsid w:val="00224149"/>
    <w:rsid w:val="00237D1B"/>
    <w:rsid w:val="00240DA6"/>
    <w:rsid w:val="00253B44"/>
    <w:rsid w:val="0026526F"/>
    <w:rsid w:val="00270C20"/>
    <w:rsid w:val="002B0C8C"/>
    <w:rsid w:val="002B6ACA"/>
    <w:rsid w:val="002C103B"/>
    <w:rsid w:val="002D6F33"/>
    <w:rsid w:val="002F1199"/>
    <w:rsid w:val="00303D3B"/>
    <w:rsid w:val="003177B5"/>
    <w:rsid w:val="003212D3"/>
    <w:rsid w:val="00335F65"/>
    <w:rsid w:val="00336F61"/>
    <w:rsid w:val="0034131B"/>
    <w:rsid w:val="00341B16"/>
    <w:rsid w:val="0034503F"/>
    <w:rsid w:val="00345901"/>
    <w:rsid w:val="003501E1"/>
    <w:rsid w:val="003504EC"/>
    <w:rsid w:val="00352B6B"/>
    <w:rsid w:val="00362656"/>
    <w:rsid w:val="00370E8C"/>
    <w:rsid w:val="00371EEB"/>
    <w:rsid w:val="00380792"/>
    <w:rsid w:val="00383632"/>
    <w:rsid w:val="0038426A"/>
    <w:rsid w:val="003859CC"/>
    <w:rsid w:val="00391A8E"/>
    <w:rsid w:val="00395DCD"/>
    <w:rsid w:val="003B7C51"/>
    <w:rsid w:val="003E4D10"/>
    <w:rsid w:val="003E7403"/>
    <w:rsid w:val="003F3C15"/>
    <w:rsid w:val="003F6066"/>
    <w:rsid w:val="00416668"/>
    <w:rsid w:val="00427AF9"/>
    <w:rsid w:val="004315A6"/>
    <w:rsid w:val="00440503"/>
    <w:rsid w:val="00443635"/>
    <w:rsid w:val="00466118"/>
    <w:rsid w:val="00466FD5"/>
    <w:rsid w:val="00476F89"/>
    <w:rsid w:val="00495ABA"/>
    <w:rsid w:val="004A4E95"/>
    <w:rsid w:val="004A5EE5"/>
    <w:rsid w:val="004B5AC0"/>
    <w:rsid w:val="004B7D2E"/>
    <w:rsid w:val="004F67B0"/>
    <w:rsid w:val="00503C69"/>
    <w:rsid w:val="00516445"/>
    <w:rsid w:val="0052469C"/>
    <w:rsid w:val="00533E74"/>
    <w:rsid w:val="00540F7D"/>
    <w:rsid w:val="0054482B"/>
    <w:rsid w:val="00577F2A"/>
    <w:rsid w:val="00583D99"/>
    <w:rsid w:val="0059648E"/>
    <w:rsid w:val="005A5D76"/>
    <w:rsid w:val="005B04BB"/>
    <w:rsid w:val="005B0B4F"/>
    <w:rsid w:val="005B59BC"/>
    <w:rsid w:val="005C1EB7"/>
    <w:rsid w:val="005C7750"/>
    <w:rsid w:val="005D384A"/>
    <w:rsid w:val="005F06E8"/>
    <w:rsid w:val="005F49FD"/>
    <w:rsid w:val="00613AB0"/>
    <w:rsid w:val="0062356F"/>
    <w:rsid w:val="00626D98"/>
    <w:rsid w:val="00636EAF"/>
    <w:rsid w:val="006638EC"/>
    <w:rsid w:val="006700C4"/>
    <w:rsid w:val="00670DD2"/>
    <w:rsid w:val="00687A86"/>
    <w:rsid w:val="00695B91"/>
    <w:rsid w:val="0069714A"/>
    <w:rsid w:val="006B3A8D"/>
    <w:rsid w:val="006B5A2F"/>
    <w:rsid w:val="006C1002"/>
    <w:rsid w:val="006F2427"/>
    <w:rsid w:val="006F2D00"/>
    <w:rsid w:val="006F5E5A"/>
    <w:rsid w:val="0070343E"/>
    <w:rsid w:val="00706F53"/>
    <w:rsid w:val="00710107"/>
    <w:rsid w:val="007103D9"/>
    <w:rsid w:val="00713C0E"/>
    <w:rsid w:val="00716D21"/>
    <w:rsid w:val="007356CC"/>
    <w:rsid w:val="0073572F"/>
    <w:rsid w:val="00743371"/>
    <w:rsid w:val="007548FE"/>
    <w:rsid w:val="007572E1"/>
    <w:rsid w:val="00760EF1"/>
    <w:rsid w:val="00767713"/>
    <w:rsid w:val="007826DA"/>
    <w:rsid w:val="007834D2"/>
    <w:rsid w:val="00783FA8"/>
    <w:rsid w:val="007856F5"/>
    <w:rsid w:val="00785EF1"/>
    <w:rsid w:val="007A1012"/>
    <w:rsid w:val="007A608C"/>
    <w:rsid w:val="007D44BE"/>
    <w:rsid w:val="007D4DF4"/>
    <w:rsid w:val="007F42A8"/>
    <w:rsid w:val="007F54BE"/>
    <w:rsid w:val="008023E6"/>
    <w:rsid w:val="008068CA"/>
    <w:rsid w:val="00807F77"/>
    <w:rsid w:val="008174BE"/>
    <w:rsid w:val="00825444"/>
    <w:rsid w:val="0082753B"/>
    <w:rsid w:val="00843F76"/>
    <w:rsid w:val="00845058"/>
    <w:rsid w:val="008608F2"/>
    <w:rsid w:val="00866479"/>
    <w:rsid w:val="00886CF3"/>
    <w:rsid w:val="00892791"/>
    <w:rsid w:val="008A3BD1"/>
    <w:rsid w:val="008B0105"/>
    <w:rsid w:val="008B24CF"/>
    <w:rsid w:val="008B7D61"/>
    <w:rsid w:val="008E02DB"/>
    <w:rsid w:val="008E4403"/>
    <w:rsid w:val="008E5A19"/>
    <w:rsid w:val="009040BE"/>
    <w:rsid w:val="009054D9"/>
    <w:rsid w:val="009158AA"/>
    <w:rsid w:val="009158EF"/>
    <w:rsid w:val="009331F0"/>
    <w:rsid w:val="00940776"/>
    <w:rsid w:val="00940B01"/>
    <w:rsid w:val="0095766B"/>
    <w:rsid w:val="00957717"/>
    <w:rsid w:val="00964A8A"/>
    <w:rsid w:val="0096734F"/>
    <w:rsid w:val="00971636"/>
    <w:rsid w:val="0097344D"/>
    <w:rsid w:val="009825B2"/>
    <w:rsid w:val="00992238"/>
    <w:rsid w:val="00994EAE"/>
    <w:rsid w:val="009A4C5D"/>
    <w:rsid w:val="009C1D47"/>
    <w:rsid w:val="009C259E"/>
    <w:rsid w:val="009E3284"/>
    <w:rsid w:val="009E6B8D"/>
    <w:rsid w:val="00A01237"/>
    <w:rsid w:val="00A21EA1"/>
    <w:rsid w:val="00A2393C"/>
    <w:rsid w:val="00A37E84"/>
    <w:rsid w:val="00A422F5"/>
    <w:rsid w:val="00A5377B"/>
    <w:rsid w:val="00A6024B"/>
    <w:rsid w:val="00A61E06"/>
    <w:rsid w:val="00A6251E"/>
    <w:rsid w:val="00A71074"/>
    <w:rsid w:val="00A71CC7"/>
    <w:rsid w:val="00A71E16"/>
    <w:rsid w:val="00A7388E"/>
    <w:rsid w:val="00A758EE"/>
    <w:rsid w:val="00A75F29"/>
    <w:rsid w:val="00A81117"/>
    <w:rsid w:val="00A833F5"/>
    <w:rsid w:val="00A93948"/>
    <w:rsid w:val="00A96D62"/>
    <w:rsid w:val="00AA0213"/>
    <w:rsid w:val="00AA1A36"/>
    <w:rsid w:val="00AA2E88"/>
    <w:rsid w:val="00AA6D90"/>
    <w:rsid w:val="00AB7147"/>
    <w:rsid w:val="00AB7F5E"/>
    <w:rsid w:val="00AC2B77"/>
    <w:rsid w:val="00AC43D2"/>
    <w:rsid w:val="00AC7F30"/>
    <w:rsid w:val="00AD0AA0"/>
    <w:rsid w:val="00AD6804"/>
    <w:rsid w:val="00AE447B"/>
    <w:rsid w:val="00AF7EE6"/>
    <w:rsid w:val="00B15D83"/>
    <w:rsid w:val="00B21AEB"/>
    <w:rsid w:val="00B30E43"/>
    <w:rsid w:val="00B36F86"/>
    <w:rsid w:val="00B43857"/>
    <w:rsid w:val="00B46A3E"/>
    <w:rsid w:val="00B532DD"/>
    <w:rsid w:val="00B7398C"/>
    <w:rsid w:val="00B75C73"/>
    <w:rsid w:val="00B807B4"/>
    <w:rsid w:val="00B83626"/>
    <w:rsid w:val="00B854BD"/>
    <w:rsid w:val="00B860EE"/>
    <w:rsid w:val="00BA7581"/>
    <w:rsid w:val="00BB1B29"/>
    <w:rsid w:val="00C21385"/>
    <w:rsid w:val="00C2607B"/>
    <w:rsid w:val="00C269A1"/>
    <w:rsid w:val="00C275C9"/>
    <w:rsid w:val="00C363D5"/>
    <w:rsid w:val="00C37CC2"/>
    <w:rsid w:val="00C37DA6"/>
    <w:rsid w:val="00C750A6"/>
    <w:rsid w:val="00C755B0"/>
    <w:rsid w:val="00C83433"/>
    <w:rsid w:val="00C97D4F"/>
    <w:rsid w:val="00CC0E4D"/>
    <w:rsid w:val="00CC20E1"/>
    <w:rsid w:val="00CE069A"/>
    <w:rsid w:val="00CE18A6"/>
    <w:rsid w:val="00D00355"/>
    <w:rsid w:val="00D0680B"/>
    <w:rsid w:val="00D132BA"/>
    <w:rsid w:val="00D320A7"/>
    <w:rsid w:val="00D37E6B"/>
    <w:rsid w:val="00D41DEA"/>
    <w:rsid w:val="00D50731"/>
    <w:rsid w:val="00D52706"/>
    <w:rsid w:val="00D53099"/>
    <w:rsid w:val="00D5439C"/>
    <w:rsid w:val="00D71619"/>
    <w:rsid w:val="00D72094"/>
    <w:rsid w:val="00D7584F"/>
    <w:rsid w:val="00D851F0"/>
    <w:rsid w:val="00DA291C"/>
    <w:rsid w:val="00DA443B"/>
    <w:rsid w:val="00DB54C1"/>
    <w:rsid w:val="00DC190E"/>
    <w:rsid w:val="00DC236A"/>
    <w:rsid w:val="00DC2DB5"/>
    <w:rsid w:val="00DC3E7B"/>
    <w:rsid w:val="00DC5872"/>
    <w:rsid w:val="00DC68CA"/>
    <w:rsid w:val="00DD24BB"/>
    <w:rsid w:val="00DF3259"/>
    <w:rsid w:val="00E01A1B"/>
    <w:rsid w:val="00E07B56"/>
    <w:rsid w:val="00E122FC"/>
    <w:rsid w:val="00E17A77"/>
    <w:rsid w:val="00E22688"/>
    <w:rsid w:val="00E22E5D"/>
    <w:rsid w:val="00E24DB9"/>
    <w:rsid w:val="00E26D47"/>
    <w:rsid w:val="00E32902"/>
    <w:rsid w:val="00E36702"/>
    <w:rsid w:val="00E4030F"/>
    <w:rsid w:val="00E412F0"/>
    <w:rsid w:val="00E4303D"/>
    <w:rsid w:val="00E479A3"/>
    <w:rsid w:val="00E52553"/>
    <w:rsid w:val="00E71154"/>
    <w:rsid w:val="00E76479"/>
    <w:rsid w:val="00E876B9"/>
    <w:rsid w:val="00E93412"/>
    <w:rsid w:val="00E96717"/>
    <w:rsid w:val="00EA4791"/>
    <w:rsid w:val="00EA5F91"/>
    <w:rsid w:val="00EA7EB0"/>
    <w:rsid w:val="00ED6ED2"/>
    <w:rsid w:val="00ED7E7F"/>
    <w:rsid w:val="00EE6362"/>
    <w:rsid w:val="00EF08D9"/>
    <w:rsid w:val="00F05582"/>
    <w:rsid w:val="00F06D36"/>
    <w:rsid w:val="00F1419F"/>
    <w:rsid w:val="00F2610D"/>
    <w:rsid w:val="00F328D6"/>
    <w:rsid w:val="00F40102"/>
    <w:rsid w:val="00F47F9A"/>
    <w:rsid w:val="00F54DB2"/>
    <w:rsid w:val="00F629EF"/>
    <w:rsid w:val="00F75C3C"/>
    <w:rsid w:val="00F8367E"/>
    <w:rsid w:val="00F87712"/>
    <w:rsid w:val="00FA21A9"/>
    <w:rsid w:val="00FA6A76"/>
    <w:rsid w:val="00FB06CD"/>
    <w:rsid w:val="00FB08AF"/>
    <w:rsid w:val="00FB5330"/>
    <w:rsid w:val="00FC2133"/>
    <w:rsid w:val="00FC7FAB"/>
    <w:rsid w:val="00FD0DCC"/>
    <w:rsid w:val="00FE0CE0"/>
    <w:rsid w:val="00FE0E6A"/>
    <w:rsid w:val="00FE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basedOn w:val="a0"/>
    <w:link w:val="a5"/>
    <w:semiHidden/>
    <w:locked/>
    <w:rsid w:val="006C100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semiHidden/>
    <w:unhideWhenUsed/>
    <w:rsid w:val="006C10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6C1002"/>
  </w:style>
  <w:style w:type="paragraph" w:styleId="2">
    <w:name w:val="Body Text Indent 2"/>
    <w:basedOn w:val="a"/>
    <w:link w:val="20"/>
    <w:uiPriority w:val="99"/>
    <w:semiHidden/>
    <w:unhideWhenUsed/>
    <w:rsid w:val="006C10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1002"/>
  </w:style>
  <w:style w:type="paragraph" w:styleId="a6">
    <w:name w:val="Balloon Text"/>
    <w:basedOn w:val="a"/>
    <w:link w:val="a7"/>
    <w:uiPriority w:val="99"/>
    <w:semiHidden/>
    <w:unhideWhenUsed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483F"/>
  </w:style>
  <w:style w:type="paragraph" w:styleId="aa">
    <w:name w:val="footer"/>
    <w:basedOn w:val="a"/>
    <w:link w:val="ab"/>
    <w:uiPriority w:val="99"/>
    <w:semiHidden/>
    <w:unhideWhenUsed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483F"/>
  </w:style>
  <w:style w:type="table" w:styleId="ac">
    <w:name w:val="Table Grid"/>
    <w:basedOn w:val="a1"/>
    <w:uiPriority w:val="59"/>
    <w:rsid w:val="00A81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D8F83-D224-4F57-B08A-F589E792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7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2017-06-14T10:25:00Z</cp:lastPrinted>
  <dcterms:created xsi:type="dcterms:W3CDTF">2015-05-06T06:06:00Z</dcterms:created>
  <dcterms:modified xsi:type="dcterms:W3CDTF">2018-07-17T11:47:00Z</dcterms:modified>
</cp:coreProperties>
</file>