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67A978" w14:textId="77777777" w:rsidR="00C52BAE" w:rsidRDefault="00C52BAE" w:rsidP="00C52BAE">
      <w:pPr>
        <w:pStyle w:val="ConsNonformat"/>
        <w:widowControl/>
        <w:ind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РОССИЙСКАЯ ФЕДЕРАЦИЯ</w:t>
      </w:r>
    </w:p>
    <w:p w14:paraId="47DD563B" w14:textId="77777777" w:rsidR="00C52BAE" w:rsidRDefault="00C52BAE" w:rsidP="00C52BAE">
      <w:pPr>
        <w:pStyle w:val="ConsNonformat"/>
        <w:widowControl/>
        <w:ind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БРЯНСКАЯ ОБЛАСТЬ</w:t>
      </w:r>
    </w:p>
    <w:p w14:paraId="1141F62B" w14:textId="77777777" w:rsidR="00C52BAE" w:rsidRDefault="00C52BAE" w:rsidP="00C52BAE">
      <w:pPr>
        <w:pStyle w:val="ConsNonformat"/>
        <w:widowControl/>
        <w:ind w:left="-720" w:right="-36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РЯБЧИНСКИЙ СЕЛЬСКИЙ СОВЕТ НАРОДНЫХ ДЕПУТАТОВ</w:t>
      </w:r>
    </w:p>
    <w:p w14:paraId="2A8D9635" w14:textId="77777777" w:rsidR="00C52BAE" w:rsidRDefault="00C52BAE" w:rsidP="00C52BAE">
      <w:pPr>
        <w:pStyle w:val="ConsNonformat"/>
        <w:widowControl/>
        <w:ind w:right="0"/>
        <w:jc w:val="center"/>
        <w:rPr>
          <w:rFonts w:ascii="Times New Roman" w:hAnsi="Times New Roman"/>
          <w:sz w:val="28"/>
          <w:szCs w:val="28"/>
        </w:rPr>
      </w:pPr>
    </w:p>
    <w:p w14:paraId="14C826C7" w14:textId="77777777" w:rsidR="00C52BAE" w:rsidRDefault="00C52BAE" w:rsidP="00C52BAE">
      <w:pPr>
        <w:pStyle w:val="ConsNonformat"/>
        <w:widowControl/>
        <w:ind w:righ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 Е Ш Е Н И Е</w:t>
      </w:r>
    </w:p>
    <w:p w14:paraId="5D846A9F" w14:textId="77777777" w:rsidR="00C52BAE" w:rsidRDefault="00C52BAE" w:rsidP="00C52BAE">
      <w:pPr>
        <w:pStyle w:val="ConsNonformat"/>
        <w:widowControl/>
        <w:ind w:right="0"/>
        <w:rPr>
          <w:rFonts w:ascii="Times New Roman" w:hAnsi="Times New Roman"/>
          <w:sz w:val="28"/>
          <w:szCs w:val="28"/>
          <w:u w:val="single"/>
        </w:rPr>
      </w:pPr>
    </w:p>
    <w:p w14:paraId="3BFB36CB" w14:textId="047D1BAF" w:rsidR="00C52BAE" w:rsidRPr="00C52BAE" w:rsidRDefault="00DB2F7A" w:rsidP="00C52BAE">
      <w:pPr>
        <w:pStyle w:val="ConsNonformat"/>
        <w:widowControl/>
        <w:ind w:right="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 </w:t>
      </w:r>
      <w:r w:rsidR="00C52BAE">
        <w:rPr>
          <w:rFonts w:ascii="Times New Roman" w:hAnsi="Times New Roman"/>
          <w:sz w:val="28"/>
          <w:szCs w:val="28"/>
          <w:u w:val="single"/>
        </w:rPr>
        <w:t xml:space="preserve">от </w:t>
      </w:r>
      <w:r w:rsidR="00624261">
        <w:rPr>
          <w:rFonts w:ascii="Times New Roman" w:hAnsi="Times New Roman"/>
          <w:sz w:val="28"/>
          <w:szCs w:val="28"/>
          <w:u w:val="single"/>
        </w:rPr>
        <w:t>24</w:t>
      </w:r>
      <w:r w:rsidR="00C52BAE">
        <w:rPr>
          <w:rFonts w:ascii="Times New Roman" w:hAnsi="Times New Roman"/>
          <w:sz w:val="28"/>
          <w:szCs w:val="28"/>
          <w:u w:val="single"/>
        </w:rPr>
        <w:t xml:space="preserve">. </w:t>
      </w:r>
      <w:r w:rsidR="00EC0FEF">
        <w:rPr>
          <w:rFonts w:ascii="Times New Roman" w:hAnsi="Times New Roman"/>
          <w:sz w:val="28"/>
          <w:szCs w:val="28"/>
          <w:u w:val="single"/>
        </w:rPr>
        <w:t>06</w:t>
      </w:r>
      <w:r w:rsidR="004A01DE">
        <w:rPr>
          <w:rFonts w:ascii="Times New Roman" w:hAnsi="Times New Roman"/>
          <w:sz w:val="28"/>
          <w:szCs w:val="28"/>
          <w:u w:val="single"/>
        </w:rPr>
        <w:t>. 2025</w:t>
      </w:r>
      <w:r w:rsidR="00C52BAE">
        <w:rPr>
          <w:rFonts w:ascii="Times New Roman" w:hAnsi="Times New Roman"/>
          <w:sz w:val="28"/>
          <w:szCs w:val="28"/>
          <w:u w:val="single"/>
        </w:rPr>
        <w:t xml:space="preserve"> г. №</w:t>
      </w:r>
      <w:r w:rsidR="00896AE2">
        <w:rPr>
          <w:rFonts w:ascii="Times New Roman" w:hAnsi="Times New Roman"/>
          <w:sz w:val="28"/>
          <w:szCs w:val="28"/>
          <w:u w:val="single"/>
        </w:rPr>
        <w:t xml:space="preserve"> 38</w:t>
      </w:r>
      <w:r w:rsidR="00C52BAE">
        <w:rPr>
          <w:rFonts w:ascii="Times New Roman" w:hAnsi="Times New Roman"/>
          <w:sz w:val="28"/>
          <w:szCs w:val="28"/>
          <w:u w:val="single"/>
        </w:rPr>
        <w:t xml:space="preserve"> </w:t>
      </w:r>
    </w:p>
    <w:p w14:paraId="2F71EC34" w14:textId="77777777" w:rsidR="00C52BAE" w:rsidRDefault="00C52BAE" w:rsidP="00C52BAE">
      <w:pPr>
        <w:pStyle w:val="ConsNonformat"/>
        <w:widowControl/>
        <w:ind w:right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с.Рябчи</w:t>
      </w:r>
      <w:proofErr w:type="spellEnd"/>
    </w:p>
    <w:p w14:paraId="407F544B" w14:textId="77777777" w:rsidR="00C52BAE" w:rsidRDefault="00C52BAE" w:rsidP="00C52BAE">
      <w:pPr>
        <w:pStyle w:val="ConsNonformat"/>
        <w:widowControl/>
        <w:ind w:right="0"/>
        <w:rPr>
          <w:rFonts w:ascii="Times New Roman" w:hAnsi="Times New Roman"/>
          <w:sz w:val="28"/>
          <w:szCs w:val="28"/>
        </w:rPr>
      </w:pPr>
    </w:p>
    <w:p w14:paraId="6FD18D12" w14:textId="648FE317" w:rsidR="00C52BAE" w:rsidRDefault="00C52BAE" w:rsidP="00C52BAE">
      <w:pPr>
        <w:rPr>
          <w:sz w:val="28"/>
          <w:szCs w:val="28"/>
        </w:rPr>
      </w:pPr>
      <w:r>
        <w:rPr>
          <w:sz w:val="28"/>
          <w:szCs w:val="28"/>
        </w:rPr>
        <w:t xml:space="preserve">О назначении   </w:t>
      </w:r>
      <w:r w:rsidR="004A01DE">
        <w:rPr>
          <w:sz w:val="28"/>
          <w:szCs w:val="28"/>
        </w:rPr>
        <w:t>дополнительных</w:t>
      </w:r>
      <w:r>
        <w:rPr>
          <w:sz w:val="28"/>
          <w:szCs w:val="28"/>
        </w:rPr>
        <w:t xml:space="preserve"> выборов депутат</w:t>
      </w:r>
      <w:r w:rsidR="004A01DE">
        <w:rPr>
          <w:sz w:val="28"/>
          <w:szCs w:val="28"/>
        </w:rPr>
        <w:t>а</w:t>
      </w:r>
    </w:p>
    <w:p w14:paraId="551DE4D9" w14:textId="7F07D95F" w:rsidR="00C52BAE" w:rsidRDefault="00C52BAE" w:rsidP="004A01DE">
      <w:pPr>
        <w:rPr>
          <w:sz w:val="28"/>
          <w:szCs w:val="28"/>
        </w:rPr>
      </w:pPr>
      <w:r>
        <w:rPr>
          <w:sz w:val="28"/>
          <w:szCs w:val="28"/>
        </w:rPr>
        <w:t>Рябчинского сельского Совета</w:t>
      </w:r>
      <w:r w:rsidR="004A01DE" w:rsidRPr="004A01DE">
        <w:rPr>
          <w:sz w:val="28"/>
          <w:szCs w:val="28"/>
        </w:rPr>
        <w:t xml:space="preserve"> </w:t>
      </w:r>
      <w:r w:rsidR="004A01DE">
        <w:rPr>
          <w:sz w:val="28"/>
          <w:szCs w:val="28"/>
        </w:rPr>
        <w:t>народных</w:t>
      </w:r>
    </w:p>
    <w:p w14:paraId="76E135AA" w14:textId="77777777" w:rsidR="00C52BAE" w:rsidRDefault="00C52BAE" w:rsidP="00C52BAE">
      <w:pPr>
        <w:rPr>
          <w:sz w:val="28"/>
          <w:szCs w:val="28"/>
        </w:rPr>
      </w:pPr>
      <w:r>
        <w:rPr>
          <w:sz w:val="28"/>
          <w:szCs w:val="28"/>
        </w:rPr>
        <w:t>депутатов пятого созыва</w:t>
      </w:r>
      <w:r w:rsidR="004A01DE">
        <w:rPr>
          <w:sz w:val="28"/>
          <w:szCs w:val="28"/>
        </w:rPr>
        <w:t xml:space="preserve"> по </w:t>
      </w:r>
      <w:proofErr w:type="spellStart"/>
      <w:r w:rsidR="004A01DE">
        <w:rPr>
          <w:sz w:val="28"/>
          <w:szCs w:val="28"/>
        </w:rPr>
        <w:t>Рябчинскому</w:t>
      </w:r>
      <w:proofErr w:type="spellEnd"/>
      <w:r w:rsidR="004A01DE">
        <w:rPr>
          <w:sz w:val="28"/>
          <w:szCs w:val="28"/>
        </w:rPr>
        <w:t xml:space="preserve"> </w:t>
      </w:r>
    </w:p>
    <w:p w14:paraId="38D4BCFC" w14:textId="77777777" w:rsidR="004A01DE" w:rsidRDefault="004A01DE" w:rsidP="00C52BAE">
      <w:pPr>
        <w:rPr>
          <w:sz w:val="28"/>
          <w:szCs w:val="28"/>
        </w:rPr>
      </w:pPr>
      <w:r>
        <w:rPr>
          <w:sz w:val="28"/>
          <w:szCs w:val="28"/>
        </w:rPr>
        <w:t>одномандатному избирательному округу №5</w:t>
      </w:r>
    </w:p>
    <w:p w14:paraId="5462DDB2" w14:textId="77777777" w:rsidR="00C52BAE" w:rsidRDefault="00C52BAE" w:rsidP="00C52BAE">
      <w:pPr>
        <w:pStyle w:val="ConsNonformat"/>
        <w:widowControl/>
        <w:ind w:right="0"/>
        <w:rPr>
          <w:rFonts w:ascii="Times New Roman" w:hAnsi="Times New Roman"/>
          <w:sz w:val="28"/>
          <w:szCs w:val="28"/>
        </w:rPr>
      </w:pPr>
    </w:p>
    <w:p w14:paraId="6FDFE0CF" w14:textId="6659B55F" w:rsidR="00C52BAE" w:rsidRPr="00116174" w:rsidRDefault="00DB22B5" w:rsidP="00DB22B5">
      <w:pPr>
        <w:ind w:firstLine="709"/>
        <w:jc w:val="both"/>
        <w:rPr>
          <w:sz w:val="28"/>
          <w:szCs w:val="28"/>
        </w:rPr>
      </w:pPr>
      <w:r w:rsidRPr="00116174">
        <w:rPr>
          <w:sz w:val="28"/>
          <w:szCs w:val="28"/>
        </w:rPr>
        <w:t xml:space="preserve">В соответствии </w:t>
      </w:r>
      <w:r w:rsidR="00DD19C7" w:rsidRPr="00116174">
        <w:rPr>
          <w:sz w:val="28"/>
          <w:szCs w:val="28"/>
        </w:rPr>
        <w:t>п</w:t>
      </w:r>
      <w:r w:rsidRPr="00116174">
        <w:rPr>
          <w:sz w:val="28"/>
          <w:szCs w:val="28"/>
        </w:rPr>
        <w:t>ункт</w:t>
      </w:r>
      <w:r w:rsidR="00DD19C7" w:rsidRPr="00116174">
        <w:rPr>
          <w:sz w:val="28"/>
          <w:szCs w:val="28"/>
        </w:rPr>
        <w:t>ом</w:t>
      </w:r>
      <w:r w:rsidRPr="00116174">
        <w:rPr>
          <w:sz w:val="28"/>
          <w:szCs w:val="28"/>
        </w:rPr>
        <w:t xml:space="preserve"> 7 статьи 10</w:t>
      </w:r>
      <w:r w:rsidR="00DD19C7" w:rsidRPr="00116174">
        <w:rPr>
          <w:sz w:val="28"/>
          <w:szCs w:val="28"/>
        </w:rPr>
        <w:t>, пунктом 8 статьи 71</w:t>
      </w:r>
      <w:r w:rsidRPr="00116174">
        <w:rPr>
          <w:sz w:val="28"/>
          <w:szCs w:val="28"/>
        </w:rPr>
        <w:t xml:space="preserve"> Федерального закона от 12 июня 2002 года № 67-ФЗ «Об основных гарантиях избирательных прав и права на участие в референдуме граждан Российской Федерации», пунктом 1 статьи 5</w:t>
      </w:r>
      <w:r w:rsidR="00DD19C7" w:rsidRPr="00116174">
        <w:rPr>
          <w:sz w:val="28"/>
          <w:szCs w:val="28"/>
        </w:rPr>
        <w:t>, пунктом 5 статьи 52</w:t>
      </w:r>
      <w:r w:rsidRPr="00116174">
        <w:rPr>
          <w:sz w:val="28"/>
          <w:szCs w:val="28"/>
        </w:rPr>
        <w:t xml:space="preserve"> Закона Брянской области от 26 июня 2008 года № 54-З «О выборах депутатов представительных органов муниципальных образований в Брянской области»,  пунктом </w:t>
      </w:r>
      <w:r w:rsidR="00EC0FEF" w:rsidRPr="00116174">
        <w:rPr>
          <w:sz w:val="28"/>
          <w:szCs w:val="28"/>
        </w:rPr>
        <w:t>2</w:t>
      </w:r>
      <w:r w:rsidR="00C52BAE" w:rsidRPr="00116174">
        <w:rPr>
          <w:sz w:val="28"/>
          <w:szCs w:val="28"/>
        </w:rPr>
        <w:t xml:space="preserve"> стать</w:t>
      </w:r>
      <w:r w:rsidR="00DD19C7" w:rsidRPr="00116174">
        <w:rPr>
          <w:sz w:val="28"/>
          <w:szCs w:val="28"/>
        </w:rPr>
        <w:t>и</w:t>
      </w:r>
      <w:r w:rsidR="00C52BAE" w:rsidRPr="00116174">
        <w:rPr>
          <w:sz w:val="28"/>
          <w:szCs w:val="28"/>
        </w:rPr>
        <w:t xml:space="preserve"> 13 Уст</w:t>
      </w:r>
      <w:r w:rsidR="002B05D4" w:rsidRPr="00116174">
        <w:rPr>
          <w:sz w:val="28"/>
          <w:szCs w:val="28"/>
        </w:rPr>
        <w:t>ава муниципального образования Рябчинское сельское поселение</w:t>
      </w:r>
      <w:r w:rsidR="00C52BAE" w:rsidRPr="00116174">
        <w:rPr>
          <w:sz w:val="28"/>
          <w:szCs w:val="28"/>
        </w:rPr>
        <w:t xml:space="preserve">, </w:t>
      </w:r>
    </w:p>
    <w:p w14:paraId="7AC05BA8" w14:textId="77777777" w:rsidR="00C52BAE" w:rsidRPr="00116174" w:rsidRDefault="00C52BAE" w:rsidP="00C52BAE">
      <w:pPr>
        <w:pStyle w:val="ConsNonformat"/>
        <w:widowControl/>
        <w:ind w:right="0"/>
        <w:jc w:val="both"/>
        <w:rPr>
          <w:rFonts w:ascii="Times New Roman" w:hAnsi="Times New Roman"/>
          <w:sz w:val="28"/>
          <w:szCs w:val="28"/>
        </w:rPr>
      </w:pPr>
    </w:p>
    <w:p w14:paraId="408942FA" w14:textId="77777777" w:rsidR="00C52BAE" w:rsidRDefault="00C52BAE" w:rsidP="00C52BAE">
      <w:pPr>
        <w:pStyle w:val="ConsNonformat"/>
        <w:widowControl/>
        <w:ind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Рябчинский сельский Совет народных депутатов</w:t>
      </w:r>
    </w:p>
    <w:p w14:paraId="6CDB4FE7" w14:textId="77777777" w:rsidR="00C52BAE" w:rsidRDefault="00C52BAE" w:rsidP="00C52BAE">
      <w:pPr>
        <w:pStyle w:val="ConsNonformat"/>
        <w:widowControl/>
        <w:ind w:right="0"/>
        <w:jc w:val="center"/>
        <w:rPr>
          <w:rFonts w:ascii="Times New Roman" w:hAnsi="Times New Roman"/>
          <w:sz w:val="28"/>
          <w:szCs w:val="28"/>
        </w:rPr>
      </w:pPr>
    </w:p>
    <w:p w14:paraId="34953E04" w14:textId="77777777" w:rsidR="00C52BAE" w:rsidRDefault="004A01DE" w:rsidP="00C52BAE">
      <w:pPr>
        <w:pStyle w:val="ConsNonformat"/>
        <w:widowControl/>
        <w:ind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</w:t>
      </w:r>
      <w:r w:rsidR="00C52BAE">
        <w:rPr>
          <w:rFonts w:ascii="Times New Roman" w:hAnsi="Times New Roman"/>
          <w:sz w:val="28"/>
          <w:szCs w:val="28"/>
        </w:rPr>
        <w:t>РЕШИЛ:</w:t>
      </w:r>
      <w:bookmarkStart w:id="0" w:name="_GoBack"/>
      <w:bookmarkEnd w:id="0"/>
    </w:p>
    <w:p w14:paraId="5C78E4E9" w14:textId="77777777" w:rsidR="00C52BAE" w:rsidRDefault="00C52BAE" w:rsidP="00C52BAE">
      <w:pPr>
        <w:pStyle w:val="ConsNonformat"/>
        <w:widowControl/>
        <w:ind w:right="0"/>
        <w:jc w:val="both"/>
        <w:rPr>
          <w:rFonts w:ascii="Times New Roman" w:hAnsi="Times New Roman"/>
          <w:sz w:val="28"/>
          <w:szCs w:val="28"/>
        </w:rPr>
      </w:pPr>
    </w:p>
    <w:p w14:paraId="24F2A719" w14:textId="3EA35637" w:rsidR="00C52BAE" w:rsidRDefault="004A01DE" w:rsidP="00C52BAE">
      <w:pPr>
        <w:tabs>
          <w:tab w:val="left" w:pos="360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C52BAE">
        <w:rPr>
          <w:sz w:val="28"/>
          <w:szCs w:val="28"/>
        </w:rPr>
        <w:t xml:space="preserve">1.  Назначить </w:t>
      </w:r>
      <w:r w:rsidR="002E03E4">
        <w:rPr>
          <w:sz w:val="28"/>
          <w:szCs w:val="28"/>
        </w:rPr>
        <w:t xml:space="preserve">на 14 сентября 2025 года </w:t>
      </w:r>
      <w:r>
        <w:rPr>
          <w:sz w:val="28"/>
          <w:szCs w:val="28"/>
        </w:rPr>
        <w:t>дополнительные выборы депутата</w:t>
      </w:r>
      <w:r w:rsidR="00C52BAE">
        <w:rPr>
          <w:sz w:val="28"/>
          <w:szCs w:val="28"/>
        </w:rPr>
        <w:t xml:space="preserve"> Рябчинского сельского Совета народных депутатов пятого созыва</w:t>
      </w:r>
      <w:r>
        <w:rPr>
          <w:sz w:val="28"/>
          <w:szCs w:val="28"/>
        </w:rPr>
        <w:t xml:space="preserve"> по </w:t>
      </w:r>
      <w:proofErr w:type="spellStart"/>
      <w:r>
        <w:rPr>
          <w:sz w:val="28"/>
          <w:szCs w:val="28"/>
        </w:rPr>
        <w:t>Рябчинскому</w:t>
      </w:r>
      <w:proofErr w:type="spellEnd"/>
      <w:r>
        <w:rPr>
          <w:sz w:val="28"/>
          <w:szCs w:val="28"/>
        </w:rPr>
        <w:t xml:space="preserve"> одномандатному избирательному округу №5</w:t>
      </w:r>
      <w:r w:rsidR="00896AE2">
        <w:rPr>
          <w:sz w:val="28"/>
          <w:szCs w:val="28"/>
        </w:rPr>
        <w:t>.</w:t>
      </w:r>
    </w:p>
    <w:p w14:paraId="0C012581" w14:textId="77777777" w:rsidR="00C52BAE" w:rsidRDefault="004A01DE" w:rsidP="00C52BAE">
      <w:pPr>
        <w:tabs>
          <w:tab w:val="left" w:pos="360"/>
        </w:tabs>
        <w:ind w:left="360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   </w:t>
      </w:r>
      <w:r w:rsidR="00C52BAE">
        <w:rPr>
          <w:color w:val="000000"/>
          <w:sz w:val="28"/>
          <w:szCs w:val="28"/>
          <w:shd w:val="clear" w:color="auto" w:fill="FFFFFF"/>
        </w:rPr>
        <w:t>2. Опубликовать настоящее решение в Дубровской районной газете "Знамя труда" и обнародовать настоящее Решение, в порядке, установленном Уста</w:t>
      </w:r>
      <w:r w:rsidR="002B05D4">
        <w:rPr>
          <w:color w:val="000000"/>
          <w:sz w:val="28"/>
          <w:szCs w:val="28"/>
          <w:shd w:val="clear" w:color="auto" w:fill="FFFFFF"/>
        </w:rPr>
        <w:t>вом муниципального образования Рябчинское сельское поселение</w:t>
      </w:r>
      <w:r w:rsidR="00C52BAE">
        <w:rPr>
          <w:color w:val="000000"/>
          <w:sz w:val="28"/>
          <w:szCs w:val="28"/>
          <w:shd w:val="clear" w:color="auto" w:fill="FFFFFF"/>
        </w:rPr>
        <w:t xml:space="preserve">, а также разместить на официальном сайте </w:t>
      </w:r>
      <w:r w:rsidR="00C52BAE">
        <w:rPr>
          <w:rStyle w:val="FontStyle38"/>
        </w:rPr>
        <w:t xml:space="preserve">Рябчинской сельской администрации в сети «Интернет». </w:t>
      </w:r>
      <w:r w:rsidR="00C52BAE">
        <w:rPr>
          <w:sz w:val="28"/>
          <w:szCs w:val="28"/>
          <w:u w:val="single"/>
        </w:rPr>
        <w:t xml:space="preserve"> </w:t>
      </w:r>
    </w:p>
    <w:p w14:paraId="23087AEA" w14:textId="77777777" w:rsidR="00C52BAE" w:rsidRDefault="00C52BAE" w:rsidP="00C52BAE">
      <w:pPr>
        <w:tabs>
          <w:tab w:val="left" w:pos="36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4A01DE">
        <w:rPr>
          <w:sz w:val="28"/>
          <w:szCs w:val="28"/>
        </w:rPr>
        <w:t xml:space="preserve">   </w:t>
      </w:r>
      <w:r>
        <w:rPr>
          <w:sz w:val="28"/>
          <w:szCs w:val="28"/>
        </w:rPr>
        <w:t>3.  Настоящее решение вступает в силу со дня его официального</w:t>
      </w:r>
    </w:p>
    <w:p w14:paraId="17602D90" w14:textId="77777777" w:rsidR="00C52BAE" w:rsidRDefault="00C52BAE" w:rsidP="00C52BAE">
      <w:pPr>
        <w:tabs>
          <w:tab w:val="left" w:pos="36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опубликования.</w:t>
      </w:r>
    </w:p>
    <w:p w14:paraId="5FC0BCE2" w14:textId="77777777" w:rsidR="00C52BAE" w:rsidRDefault="00C52BAE" w:rsidP="00C52BAE">
      <w:pPr>
        <w:tabs>
          <w:tab w:val="left" w:pos="360"/>
        </w:tabs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01B2690" w14:textId="77777777" w:rsidR="00C52BAE" w:rsidRDefault="00C52BAE" w:rsidP="00C52BAE">
      <w:pPr>
        <w:jc w:val="both"/>
        <w:rPr>
          <w:sz w:val="28"/>
          <w:szCs w:val="28"/>
        </w:rPr>
      </w:pPr>
    </w:p>
    <w:p w14:paraId="2CA30A7A" w14:textId="77777777" w:rsidR="00C52BAE" w:rsidRDefault="00C52BAE" w:rsidP="00C52BAE">
      <w:pPr>
        <w:jc w:val="both"/>
        <w:rPr>
          <w:sz w:val="28"/>
          <w:szCs w:val="28"/>
        </w:rPr>
      </w:pPr>
    </w:p>
    <w:p w14:paraId="05D5AB97" w14:textId="77777777" w:rsidR="00C52BAE" w:rsidRDefault="00C52BAE" w:rsidP="00C52BAE">
      <w:pPr>
        <w:jc w:val="both"/>
        <w:rPr>
          <w:sz w:val="28"/>
          <w:szCs w:val="28"/>
        </w:rPr>
      </w:pPr>
    </w:p>
    <w:p w14:paraId="7124635E" w14:textId="77777777" w:rsidR="00C52BAE" w:rsidRDefault="00C52BAE" w:rsidP="00C52BAE">
      <w:pPr>
        <w:rPr>
          <w:sz w:val="28"/>
          <w:szCs w:val="28"/>
        </w:rPr>
      </w:pPr>
      <w:r>
        <w:rPr>
          <w:sz w:val="28"/>
          <w:szCs w:val="28"/>
        </w:rPr>
        <w:t>Глава Рябчинского</w:t>
      </w:r>
    </w:p>
    <w:p w14:paraId="1C05111A" w14:textId="77777777" w:rsidR="00C52BAE" w:rsidRDefault="00C52BAE" w:rsidP="00C52BAE">
      <w:pPr>
        <w:rPr>
          <w:sz w:val="28"/>
          <w:szCs w:val="28"/>
        </w:rPr>
      </w:pPr>
      <w:r>
        <w:rPr>
          <w:sz w:val="28"/>
          <w:szCs w:val="28"/>
        </w:rPr>
        <w:t xml:space="preserve">сельского   поселения                                                      </w:t>
      </w:r>
      <w:proofErr w:type="spellStart"/>
      <w:r>
        <w:rPr>
          <w:sz w:val="28"/>
          <w:szCs w:val="28"/>
        </w:rPr>
        <w:t>В.Н.Григорьева</w:t>
      </w:r>
      <w:proofErr w:type="spellEnd"/>
      <w:r>
        <w:rPr>
          <w:sz w:val="28"/>
          <w:szCs w:val="28"/>
        </w:rPr>
        <w:t xml:space="preserve"> </w:t>
      </w:r>
    </w:p>
    <w:p w14:paraId="096DC0FB" w14:textId="77777777" w:rsidR="00C52BAE" w:rsidRDefault="00C52BAE" w:rsidP="00C52BAE">
      <w:pPr>
        <w:rPr>
          <w:sz w:val="28"/>
          <w:szCs w:val="28"/>
        </w:rPr>
      </w:pPr>
    </w:p>
    <w:p w14:paraId="529108F1" w14:textId="77777777" w:rsidR="00C52BAE" w:rsidRDefault="00C52BAE" w:rsidP="00C52BAE">
      <w:pPr>
        <w:rPr>
          <w:sz w:val="28"/>
          <w:szCs w:val="28"/>
        </w:rPr>
      </w:pPr>
    </w:p>
    <w:p w14:paraId="2110E264" w14:textId="77777777" w:rsidR="00BD33EE" w:rsidRDefault="00BD33EE"/>
    <w:sectPr w:rsidR="00BD33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BAE"/>
    <w:rsid w:val="00116174"/>
    <w:rsid w:val="002B05D4"/>
    <w:rsid w:val="002E03E4"/>
    <w:rsid w:val="0040731F"/>
    <w:rsid w:val="004A01DE"/>
    <w:rsid w:val="00624261"/>
    <w:rsid w:val="00896AE2"/>
    <w:rsid w:val="00BD33EE"/>
    <w:rsid w:val="00C52BAE"/>
    <w:rsid w:val="00DB22B5"/>
    <w:rsid w:val="00DB2F7A"/>
    <w:rsid w:val="00DD19C7"/>
    <w:rsid w:val="00EC0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D5205"/>
  <w15:chartTrackingRefBased/>
  <w15:docId w15:val="{71CC41D4-EE03-4A66-96A4-D43D80BE9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2B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C52BA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FontStyle38">
    <w:name w:val="Font Style38"/>
    <w:rsid w:val="00C52BAE"/>
    <w:rPr>
      <w:rFonts w:ascii="Times New Roman" w:hAnsi="Times New Roman" w:cs="Times New Roman" w:hint="default"/>
      <w:noProof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20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2025-06-19T06:21:00Z</dcterms:created>
  <dcterms:modified xsi:type="dcterms:W3CDTF">2025-06-20T06:01:00Z</dcterms:modified>
</cp:coreProperties>
</file>