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69BDF" w14:textId="77777777" w:rsidR="009C1CC2" w:rsidRPr="009C1CC2" w:rsidRDefault="0070190A" w:rsidP="009C1CC2">
      <w:pPr>
        <w:jc w:val="center"/>
        <w:rPr>
          <w:rFonts w:ascii="Times New Roman" w:hAnsi="Times New Roman"/>
        </w:rPr>
      </w:pPr>
      <w:r w:rsidRPr="009C1CC2">
        <w:rPr>
          <w:rFonts w:ascii="Times New Roman" w:hAnsi="Times New Roman"/>
          <w:b/>
        </w:rPr>
        <w:t xml:space="preserve">                     </w:t>
      </w:r>
    </w:p>
    <w:p w14:paraId="462FE842" w14:textId="77777777" w:rsidR="00C9377E" w:rsidRDefault="00C9377E" w:rsidP="00C9377E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РОССИЙСКАЯ ФЕДЕРАЦИЯ </w:t>
      </w:r>
    </w:p>
    <w:p w14:paraId="36EE0212" w14:textId="77777777" w:rsidR="00C9377E" w:rsidRDefault="00C9377E" w:rsidP="00C9377E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БР</w:t>
      </w:r>
      <w:bookmarkStart w:id="0" w:name="_GoBack"/>
      <w:bookmarkEnd w:id="0"/>
      <w:r>
        <w:rPr>
          <w:sz w:val="24"/>
          <w:szCs w:val="24"/>
        </w:rPr>
        <w:t xml:space="preserve">ЯНСКАЯ ОБЛАСТЬ </w:t>
      </w:r>
    </w:p>
    <w:p w14:paraId="63D23B10" w14:textId="77777777" w:rsidR="00C9377E" w:rsidRDefault="00C9377E" w:rsidP="00C9377E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ДУБРОВСКИЙ РАЙОН </w:t>
      </w:r>
    </w:p>
    <w:p w14:paraId="1330BC71" w14:textId="47D85444" w:rsidR="00C9377E" w:rsidRDefault="00D35542" w:rsidP="00C9377E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РЯБЧИ</w:t>
      </w:r>
      <w:r w:rsidR="004862D0">
        <w:rPr>
          <w:sz w:val="24"/>
          <w:szCs w:val="24"/>
        </w:rPr>
        <w:t>НСКИЙ</w:t>
      </w:r>
      <w:r w:rsidR="00C9377E">
        <w:rPr>
          <w:sz w:val="24"/>
          <w:szCs w:val="24"/>
        </w:rPr>
        <w:t xml:space="preserve"> СЕЛЬСКИЙ СОВЕТ НАРОДНЫХ ДЕПУТАТОВ</w:t>
      </w:r>
    </w:p>
    <w:p w14:paraId="4FB9F68B" w14:textId="77777777" w:rsidR="00C9377E" w:rsidRDefault="00C9377E" w:rsidP="00C9377E">
      <w:pPr>
        <w:pStyle w:val="ConsPlusTitle"/>
        <w:widowControl/>
        <w:ind w:left="-360"/>
        <w:rPr>
          <w:sz w:val="24"/>
          <w:szCs w:val="24"/>
        </w:rPr>
      </w:pPr>
    </w:p>
    <w:p w14:paraId="2C3414E1" w14:textId="77777777" w:rsidR="00C9377E" w:rsidRDefault="00C9377E" w:rsidP="00C9377E">
      <w:pPr>
        <w:pStyle w:val="ConsPlusTitle"/>
        <w:widowControl/>
        <w:ind w:left="-360"/>
        <w:rPr>
          <w:sz w:val="24"/>
          <w:szCs w:val="24"/>
        </w:rPr>
      </w:pPr>
    </w:p>
    <w:p w14:paraId="6511C22B" w14:textId="77777777" w:rsidR="00C9377E" w:rsidRDefault="00C9377E" w:rsidP="00C9377E">
      <w:pPr>
        <w:pStyle w:val="ConsPlusTitle"/>
        <w:widowControl/>
        <w:ind w:left="-360"/>
        <w:jc w:val="center"/>
        <w:rPr>
          <w:sz w:val="24"/>
          <w:szCs w:val="24"/>
        </w:rPr>
      </w:pPr>
      <w:r>
        <w:rPr>
          <w:sz w:val="24"/>
          <w:szCs w:val="24"/>
        </w:rPr>
        <w:t>РЕШЕНИЕ</w:t>
      </w:r>
    </w:p>
    <w:p w14:paraId="7552E1EE" w14:textId="77777777" w:rsidR="00C9377E" w:rsidRDefault="00C9377E" w:rsidP="00C9377E">
      <w:pPr>
        <w:pStyle w:val="ConsPlusTitle"/>
        <w:widowControl/>
        <w:ind w:left="-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7B70501C" w14:textId="15774961" w:rsidR="00F067D6" w:rsidRPr="00FE5650" w:rsidRDefault="00C9377E" w:rsidP="00C9377E">
      <w:pPr>
        <w:pStyle w:val="ConsPlusTitle"/>
        <w:widowControl/>
        <w:ind w:left="-360"/>
        <w:rPr>
          <w:b w:val="0"/>
          <w:sz w:val="24"/>
          <w:szCs w:val="24"/>
        </w:rPr>
      </w:pPr>
      <w:r w:rsidRPr="00FE5650">
        <w:rPr>
          <w:b w:val="0"/>
          <w:sz w:val="24"/>
          <w:szCs w:val="24"/>
        </w:rPr>
        <w:t xml:space="preserve">   </w:t>
      </w:r>
      <w:r w:rsidR="00FE5650">
        <w:rPr>
          <w:b w:val="0"/>
          <w:sz w:val="24"/>
          <w:szCs w:val="24"/>
        </w:rPr>
        <w:t xml:space="preserve">   </w:t>
      </w:r>
      <w:r w:rsidRPr="00FE5650">
        <w:rPr>
          <w:b w:val="0"/>
          <w:sz w:val="24"/>
          <w:szCs w:val="24"/>
        </w:rPr>
        <w:t xml:space="preserve">от </w:t>
      </w:r>
      <w:r w:rsidR="00B374EB">
        <w:rPr>
          <w:b w:val="0"/>
          <w:sz w:val="24"/>
          <w:szCs w:val="24"/>
        </w:rPr>
        <w:t>5</w:t>
      </w:r>
      <w:r w:rsidR="00FE5650" w:rsidRPr="0029071D">
        <w:rPr>
          <w:b w:val="0"/>
          <w:color w:val="FF0000"/>
          <w:sz w:val="24"/>
          <w:szCs w:val="24"/>
        </w:rPr>
        <w:t xml:space="preserve"> </w:t>
      </w:r>
      <w:r w:rsidR="000A403E">
        <w:rPr>
          <w:b w:val="0"/>
          <w:sz w:val="24"/>
          <w:szCs w:val="24"/>
        </w:rPr>
        <w:t>июл</w:t>
      </w:r>
      <w:r w:rsidR="0029071D">
        <w:rPr>
          <w:b w:val="0"/>
          <w:sz w:val="24"/>
          <w:szCs w:val="24"/>
        </w:rPr>
        <w:t xml:space="preserve">я </w:t>
      </w:r>
      <w:r w:rsidRPr="00FE5650">
        <w:rPr>
          <w:b w:val="0"/>
          <w:sz w:val="24"/>
          <w:szCs w:val="24"/>
        </w:rPr>
        <w:t>20</w:t>
      </w:r>
      <w:r w:rsidR="00F067D6" w:rsidRPr="00FE5650">
        <w:rPr>
          <w:b w:val="0"/>
          <w:sz w:val="24"/>
          <w:szCs w:val="24"/>
        </w:rPr>
        <w:t>2</w:t>
      </w:r>
      <w:r w:rsidR="0029071D">
        <w:rPr>
          <w:b w:val="0"/>
          <w:sz w:val="24"/>
          <w:szCs w:val="24"/>
        </w:rPr>
        <w:t>3</w:t>
      </w:r>
      <w:r w:rsidR="00610A55" w:rsidRPr="00FE5650">
        <w:rPr>
          <w:b w:val="0"/>
          <w:sz w:val="24"/>
          <w:szCs w:val="24"/>
        </w:rPr>
        <w:t xml:space="preserve"> </w:t>
      </w:r>
      <w:proofErr w:type="gramStart"/>
      <w:r w:rsidR="00610A55" w:rsidRPr="00FE5650">
        <w:rPr>
          <w:b w:val="0"/>
          <w:sz w:val="24"/>
          <w:szCs w:val="24"/>
        </w:rPr>
        <w:t xml:space="preserve">года </w:t>
      </w:r>
      <w:r w:rsidR="0029071D">
        <w:rPr>
          <w:b w:val="0"/>
          <w:sz w:val="24"/>
          <w:szCs w:val="24"/>
        </w:rPr>
        <w:t xml:space="preserve"> </w:t>
      </w:r>
      <w:r w:rsidRPr="00FE5650">
        <w:rPr>
          <w:b w:val="0"/>
          <w:sz w:val="24"/>
          <w:szCs w:val="24"/>
        </w:rPr>
        <w:t>№</w:t>
      </w:r>
      <w:proofErr w:type="gramEnd"/>
      <w:r w:rsidRPr="00FE5650">
        <w:rPr>
          <w:b w:val="0"/>
          <w:sz w:val="24"/>
          <w:szCs w:val="24"/>
        </w:rPr>
        <w:t xml:space="preserve"> </w:t>
      </w:r>
      <w:r w:rsidR="00B374EB">
        <w:rPr>
          <w:b w:val="0"/>
          <w:sz w:val="24"/>
          <w:szCs w:val="24"/>
        </w:rPr>
        <w:t>107</w:t>
      </w:r>
    </w:p>
    <w:p w14:paraId="6128E31F" w14:textId="33CEE1A1" w:rsidR="00C9377E" w:rsidRPr="003125F7" w:rsidRDefault="00610A55" w:rsidP="00C9377E">
      <w:pPr>
        <w:pStyle w:val="ConsPlusTitle"/>
        <w:widowControl/>
        <w:ind w:left="-360"/>
        <w:rPr>
          <w:b w:val="0"/>
        </w:rPr>
      </w:pPr>
      <w:r w:rsidRPr="00FE5650">
        <w:rPr>
          <w:b w:val="0"/>
          <w:sz w:val="24"/>
          <w:szCs w:val="24"/>
        </w:rPr>
        <w:t xml:space="preserve">   </w:t>
      </w:r>
      <w:r w:rsidR="00FE5650">
        <w:rPr>
          <w:b w:val="0"/>
          <w:sz w:val="24"/>
          <w:szCs w:val="24"/>
        </w:rPr>
        <w:t xml:space="preserve">   </w:t>
      </w:r>
      <w:proofErr w:type="spellStart"/>
      <w:r w:rsidRPr="00FE5650">
        <w:rPr>
          <w:b w:val="0"/>
          <w:sz w:val="24"/>
          <w:szCs w:val="24"/>
        </w:rPr>
        <w:t>с.</w:t>
      </w:r>
      <w:r w:rsidR="000A403E">
        <w:rPr>
          <w:b w:val="0"/>
          <w:sz w:val="24"/>
          <w:szCs w:val="24"/>
        </w:rPr>
        <w:t>Рябчи</w:t>
      </w:r>
      <w:proofErr w:type="spellEnd"/>
    </w:p>
    <w:p w14:paraId="789E13B2" w14:textId="77777777" w:rsidR="00B72D87" w:rsidRPr="003125F7" w:rsidRDefault="00B72D87" w:rsidP="00B72D8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3668208" w14:textId="2AC276AE" w:rsidR="00B72D87" w:rsidRPr="009C1CC2" w:rsidRDefault="009C1CC2" w:rsidP="00B72D87">
      <w:pPr>
        <w:tabs>
          <w:tab w:val="left" w:pos="5954"/>
        </w:tabs>
        <w:spacing w:after="0" w:line="240" w:lineRule="auto"/>
        <w:ind w:right="3402"/>
        <w:jc w:val="both"/>
        <w:rPr>
          <w:rFonts w:ascii="Times New Roman" w:hAnsi="Times New Roman"/>
          <w:bCs/>
          <w:sz w:val="24"/>
          <w:szCs w:val="24"/>
        </w:rPr>
      </w:pPr>
      <w:r w:rsidRPr="009C1CC2">
        <w:rPr>
          <w:rFonts w:ascii="Times New Roman" w:hAnsi="Times New Roman"/>
          <w:bCs/>
          <w:sz w:val="24"/>
          <w:szCs w:val="24"/>
        </w:rPr>
        <w:t>«</w:t>
      </w:r>
      <w:r w:rsidR="00FE5650" w:rsidRPr="009C1CC2">
        <w:rPr>
          <w:rFonts w:ascii="Times New Roman" w:hAnsi="Times New Roman"/>
          <w:bCs/>
          <w:sz w:val="24"/>
          <w:szCs w:val="24"/>
        </w:rPr>
        <w:t>О</w:t>
      </w:r>
      <w:r w:rsidR="00BD5C12" w:rsidRPr="009C1CC2">
        <w:rPr>
          <w:rFonts w:ascii="Times New Roman" w:hAnsi="Times New Roman"/>
          <w:bCs/>
          <w:sz w:val="24"/>
          <w:szCs w:val="24"/>
        </w:rPr>
        <w:t xml:space="preserve"> внесении изменений в </w:t>
      </w:r>
      <w:r w:rsidR="00B72D87" w:rsidRPr="009C1CC2">
        <w:rPr>
          <w:rFonts w:ascii="Times New Roman" w:hAnsi="Times New Roman"/>
          <w:bCs/>
          <w:sz w:val="24"/>
          <w:szCs w:val="24"/>
        </w:rPr>
        <w:t>Положени</w:t>
      </w:r>
      <w:r w:rsidR="00BD5C12" w:rsidRPr="009C1CC2">
        <w:rPr>
          <w:rFonts w:ascii="Times New Roman" w:hAnsi="Times New Roman"/>
          <w:bCs/>
          <w:sz w:val="24"/>
          <w:szCs w:val="24"/>
        </w:rPr>
        <w:t>е</w:t>
      </w:r>
      <w:r w:rsidR="00B72D87" w:rsidRPr="009C1CC2">
        <w:rPr>
          <w:rFonts w:ascii="Times New Roman" w:hAnsi="Times New Roman"/>
          <w:bCs/>
          <w:sz w:val="24"/>
          <w:szCs w:val="24"/>
        </w:rPr>
        <w:t xml:space="preserve"> о порядке размещения сведений о доходах, расходах, об имуществе и обязательствах имущественного характера, представленных лицами, замещающими муниципальные должности</w:t>
      </w:r>
      <w:r w:rsidR="009B0D69" w:rsidRPr="009C1CC2">
        <w:rPr>
          <w:rFonts w:ascii="Times New Roman" w:hAnsi="Times New Roman"/>
          <w:bCs/>
          <w:sz w:val="24"/>
          <w:szCs w:val="24"/>
        </w:rPr>
        <w:t xml:space="preserve"> </w:t>
      </w:r>
      <w:r w:rsidR="000A403E" w:rsidRPr="009C1CC2">
        <w:rPr>
          <w:rFonts w:ascii="Times New Roman" w:hAnsi="Times New Roman"/>
          <w:bCs/>
          <w:sz w:val="24"/>
          <w:szCs w:val="24"/>
        </w:rPr>
        <w:t xml:space="preserve">Рябчинского </w:t>
      </w:r>
      <w:r w:rsidR="00B72D87" w:rsidRPr="009C1CC2">
        <w:rPr>
          <w:rFonts w:ascii="Times New Roman" w:hAnsi="Times New Roman"/>
          <w:bCs/>
          <w:sz w:val="24"/>
          <w:szCs w:val="24"/>
        </w:rPr>
        <w:t>сельского поселения</w:t>
      </w:r>
      <w:r w:rsidR="009B0D69" w:rsidRPr="009C1CC2">
        <w:rPr>
          <w:rFonts w:ascii="Times New Roman" w:hAnsi="Times New Roman"/>
          <w:bCs/>
          <w:sz w:val="24"/>
          <w:szCs w:val="24"/>
        </w:rPr>
        <w:t>,</w:t>
      </w:r>
      <w:r w:rsidR="00B72D87" w:rsidRPr="009C1CC2">
        <w:rPr>
          <w:rFonts w:ascii="Times New Roman" w:hAnsi="Times New Roman"/>
          <w:bCs/>
          <w:sz w:val="24"/>
          <w:szCs w:val="24"/>
        </w:rPr>
        <w:t xml:space="preserve"> в информационно-телекоммуникационной сети «Интернет» на официальном сайте  </w:t>
      </w:r>
      <w:r w:rsidR="009B0D69" w:rsidRPr="009C1CC2">
        <w:rPr>
          <w:rFonts w:ascii="Times New Roman" w:hAnsi="Times New Roman"/>
          <w:bCs/>
          <w:sz w:val="24"/>
          <w:szCs w:val="24"/>
        </w:rPr>
        <w:t xml:space="preserve">муниципального образования </w:t>
      </w:r>
      <w:r w:rsidR="000A403E" w:rsidRPr="009C1CC2">
        <w:rPr>
          <w:rFonts w:ascii="Times New Roman" w:hAnsi="Times New Roman"/>
          <w:bCs/>
          <w:sz w:val="24"/>
          <w:szCs w:val="24"/>
        </w:rPr>
        <w:t>Рябчинское</w:t>
      </w:r>
      <w:r w:rsidR="00F11066" w:rsidRPr="009C1CC2">
        <w:rPr>
          <w:rFonts w:ascii="Times New Roman" w:hAnsi="Times New Roman"/>
          <w:bCs/>
          <w:sz w:val="24"/>
          <w:szCs w:val="24"/>
        </w:rPr>
        <w:t xml:space="preserve"> </w:t>
      </w:r>
      <w:r w:rsidR="00B72D87" w:rsidRPr="009C1CC2">
        <w:rPr>
          <w:rFonts w:ascii="Times New Roman" w:hAnsi="Times New Roman"/>
          <w:bCs/>
          <w:sz w:val="24"/>
          <w:szCs w:val="24"/>
        </w:rPr>
        <w:t>сельско</w:t>
      </w:r>
      <w:r w:rsidR="009B0D69" w:rsidRPr="009C1CC2">
        <w:rPr>
          <w:rFonts w:ascii="Times New Roman" w:hAnsi="Times New Roman"/>
          <w:bCs/>
          <w:sz w:val="24"/>
          <w:szCs w:val="24"/>
        </w:rPr>
        <w:t>е</w:t>
      </w:r>
      <w:r w:rsidR="00B72D87" w:rsidRPr="009C1CC2">
        <w:rPr>
          <w:rFonts w:ascii="Times New Roman" w:hAnsi="Times New Roman"/>
          <w:bCs/>
          <w:sz w:val="24"/>
          <w:szCs w:val="24"/>
        </w:rPr>
        <w:t xml:space="preserve"> </w:t>
      </w:r>
      <w:r w:rsidR="009B0D69" w:rsidRPr="009C1CC2">
        <w:rPr>
          <w:rFonts w:ascii="Times New Roman" w:hAnsi="Times New Roman"/>
          <w:bCs/>
          <w:sz w:val="24"/>
          <w:szCs w:val="24"/>
        </w:rPr>
        <w:t>поселение</w:t>
      </w:r>
      <w:r w:rsidR="00B72D87" w:rsidRPr="009C1CC2">
        <w:rPr>
          <w:rFonts w:ascii="Times New Roman" w:hAnsi="Times New Roman"/>
          <w:bCs/>
          <w:sz w:val="24"/>
          <w:szCs w:val="24"/>
        </w:rPr>
        <w:t xml:space="preserve"> и предоставления этих сведений  средствам   массовой информации  для  опубликования в связи с их запросами, утвержденное Решением </w:t>
      </w:r>
      <w:r w:rsidR="000A403E" w:rsidRPr="009C1CC2">
        <w:rPr>
          <w:rFonts w:ascii="Times New Roman" w:hAnsi="Times New Roman"/>
          <w:bCs/>
          <w:sz w:val="24"/>
          <w:szCs w:val="24"/>
        </w:rPr>
        <w:t>Рябчинского</w:t>
      </w:r>
      <w:r w:rsidR="00F11066" w:rsidRPr="009C1CC2">
        <w:rPr>
          <w:rFonts w:ascii="Times New Roman" w:hAnsi="Times New Roman"/>
          <w:bCs/>
          <w:sz w:val="24"/>
          <w:szCs w:val="24"/>
        </w:rPr>
        <w:t xml:space="preserve"> </w:t>
      </w:r>
      <w:r w:rsidR="008A0386" w:rsidRPr="009C1CC2">
        <w:rPr>
          <w:rFonts w:ascii="Times New Roman" w:hAnsi="Times New Roman"/>
          <w:bCs/>
          <w:sz w:val="24"/>
          <w:szCs w:val="24"/>
        </w:rPr>
        <w:t>сельского поселения</w:t>
      </w:r>
      <w:r w:rsidR="00B72D87" w:rsidRPr="009C1CC2">
        <w:rPr>
          <w:rFonts w:ascii="Times New Roman" w:hAnsi="Times New Roman"/>
          <w:bCs/>
          <w:sz w:val="24"/>
          <w:szCs w:val="24"/>
        </w:rPr>
        <w:t xml:space="preserve"> от </w:t>
      </w:r>
      <w:r w:rsidR="008A0386" w:rsidRPr="009C1CC2">
        <w:rPr>
          <w:rFonts w:ascii="Times New Roman" w:hAnsi="Times New Roman"/>
          <w:bCs/>
          <w:sz w:val="24"/>
          <w:szCs w:val="24"/>
        </w:rPr>
        <w:t>29.03.2018</w:t>
      </w:r>
      <w:r w:rsidR="00947166" w:rsidRPr="009C1CC2">
        <w:rPr>
          <w:rFonts w:ascii="Times New Roman" w:hAnsi="Times New Roman"/>
          <w:bCs/>
          <w:sz w:val="24"/>
          <w:szCs w:val="24"/>
        </w:rPr>
        <w:t xml:space="preserve"> года </w:t>
      </w:r>
      <w:r w:rsidR="008A0386" w:rsidRPr="009C1CC2">
        <w:rPr>
          <w:rFonts w:ascii="Times New Roman" w:hAnsi="Times New Roman"/>
          <w:bCs/>
          <w:sz w:val="24"/>
          <w:szCs w:val="24"/>
        </w:rPr>
        <w:t xml:space="preserve">№ </w:t>
      </w:r>
      <w:r w:rsidR="000A403E" w:rsidRPr="009C1CC2">
        <w:rPr>
          <w:rFonts w:ascii="Times New Roman" w:hAnsi="Times New Roman"/>
          <w:bCs/>
          <w:sz w:val="24"/>
          <w:szCs w:val="24"/>
        </w:rPr>
        <w:t>94</w:t>
      </w:r>
      <w:r w:rsidRPr="009C1CC2">
        <w:rPr>
          <w:rFonts w:ascii="Times New Roman" w:hAnsi="Times New Roman"/>
          <w:bCs/>
          <w:sz w:val="24"/>
          <w:szCs w:val="24"/>
        </w:rPr>
        <w:t>»</w:t>
      </w:r>
    </w:p>
    <w:p w14:paraId="3CAD6E2F" w14:textId="77777777" w:rsidR="003C434A" w:rsidRPr="009C1CC2" w:rsidRDefault="003C434A" w:rsidP="00BD5C12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D6D2DB9" w14:textId="3A684729" w:rsidR="00BD5C12" w:rsidRPr="00BD5C12" w:rsidRDefault="00B72D87" w:rsidP="00BD5C12">
      <w:pPr>
        <w:shd w:val="clear" w:color="auto" w:fill="FFFFFF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5650">
        <w:rPr>
          <w:rFonts w:ascii="Times New Roman" w:hAnsi="Times New Roman"/>
          <w:b/>
          <w:bCs/>
          <w:sz w:val="24"/>
          <w:szCs w:val="24"/>
        </w:rPr>
        <w:br/>
      </w:r>
      <w:r w:rsidR="00A750DD">
        <w:rPr>
          <w:rFonts w:ascii="Times New Roman" w:hAnsi="Times New Roman"/>
          <w:sz w:val="28"/>
          <w:szCs w:val="28"/>
        </w:rPr>
        <w:t xml:space="preserve">     </w:t>
      </w:r>
      <w:r w:rsidR="00AF18BA" w:rsidRPr="00BD5C12">
        <w:rPr>
          <w:rFonts w:ascii="Times New Roman" w:hAnsi="Times New Roman"/>
          <w:sz w:val="24"/>
          <w:szCs w:val="24"/>
        </w:rPr>
        <w:t>В соответствии с Федеральным законом от 25.12.2008</w:t>
      </w:r>
      <w:r w:rsidR="00876869" w:rsidRPr="00BD5C12">
        <w:rPr>
          <w:rFonts w:ascii="Times New Roman" w:hAnsi="Times New Roman"/>
          <w:sz w:val="24"/>
          <w:szCs w:val="24"/>
        </w:rPr>
        <w:t xml:space="preserve"> года</w:t>
      </w:r>
      <w:r w:rsidR="00AF18BA" w:rsidRPr="00BD5C12">
        <w:rPr>
          <w:rFonts w:ascii="Times New Roman" w:hAnsi="Times New Roman"/>
          <w:sz w:val="24"/>
          <w:szCs w:val="24"/>
        </w:rPr>
        <w:t xml:space="preserve"> № 273-ФЗ «О противодействии коррупции», Указом Президента РФ от 08.07.2013</w:t>
      </w:r>
      <w:r w:rsidR="00876869" w:rsidRPr="00BD5C12">
        <w:rPr>
          <w:rFonts w:ascii="Times New Roman" w:hAnsi="Times New Roman"/>
          <w:sz w:val="24"/>
          <w:szCs w:val="24"/>
        </w:rPr>
        <w:t xml:space="preserve"> года</w:t>
      </w:r>
      <w:r w:rsidR="00AF18BA" w:rsidRPr="00BD5C12">
        <w:rPr>
          <w:rFonts w:ascii="Times New Roman" w:hAnsi="Times New Roman"/>
          <w:sz w:val="24"/>
          <w:szCs w:val="24"/>
        </w:rPr>
        <w:t xml:space="preserve"> </w:t>
      </w:r>
      <w:r w:rsidR="00876869" w:rsidRPr="00BD5C12">
        <w:rPr>
          <w:rFonts w:ascii="Times New Roman" w:hAnsi="Times New Roman"/>
          <w:sz w:val="24"/>
          <w:szCs w:val="24"/>
        </w:rPr>
        <w:t>№</w:t>
      </w:r>
      <w:r w:rsidR="00AF18BA" w:rsidRPr="00BD5C12">
        <w:rPr>
          <w:rFonts w:ascii="Times New Roman" w:hAnsi="Times New Roman"/>
          <w:sz w:val="24"/>
          <w:szCs w:val="24"/>
        </w:rPr>
        <w:t xml:space="preserve"> 613 </w:t>
      </w:r>
      <w:r w:rsidR="00876869" w:rsidRPr="00BD5C12">
        <w:rPr>
          <w:rFonts w:ascii="Times New Roman" w:hAnsi="Times New Roman"/>
          <w:sz w:val="24"/>
          <w:szCs w:val="24"/>
        </w:rPr>
        <w:t>«</w:t>
      </w:r>
      <w:r w:rsidR="00AF18BA" w:rsidRPr="00BD5C12">
        <w:rPr>
          <w:rFonts w:ascii="Times New Roman" w:hAnsi="Times New Roman"/>
          <w:sz w:val="24"/>
          <w:szCs w:val="24"/>
        </w:rPr>
        <w:t>Вопросы противодействия коррупции</w:t>
      </w:r>
      <w:r w:rsidR="00876869" w:rsidRPr="00BD5C12">
        <w:rPr>
          <w:rFonts w:ascii="Times New Roman" w:hAnsi="Times New Roman"/>
          <w:sz w:val="24"/>
          <w:szCs w:val="24"/>
        </w:rPr>
        <w:t>»</w:t>
      </w:r>
      <w:r w:rsidR="00AF18BA" w:rsidRPr="00BD5C12">
        <w:rPr>
          <w:rFonts w:ascii="Times New Roman" w:hAnsi="Times New Roman"/>
          <w:sz w:val="24"/>
          <w:szCs w:val="24"/>
        </w:rPr>
        <w:t xml:space="preserve"> (вместе с </w:t>
      </w:r>
      <w:r w:rsidR="00876869" w:rsidRPr="00BD5C12">
        <w:rPr>
          <w:rFonts w:ascii="Times New Roman" w:hAnsi="Times New Roman"/>
          <w:sz w:val="24"/>
          <w:szCs w:val="24"/>
        </w:rPr>
        <w:t>«</w:t>
      </w:r>
      <w:r w:rsidR="00AF18BA" w:rsidRPr="00BD5C12">
        <w:rPr>
          <w:rFonts w:ascii="Times New Roman" w:hAnsi="Times New Roman"/>
          <w:sz w:val="24"/>
          <w:szCs w:val="24"/>
        </w:rPr>
        <w:t>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</w:t>
      </w:r>
      <w:r w:rsidR="00876869" w:rsidRPr="00BD5C12">
        <w:rPr>
          <w:rFonts w:ascii="Times New Roman" w:hAnsi="Times New Roman"/>
          <w:sz w:val="24"/>
          <w:szCs w:val="24"/>
        </w:rPr>
        <w:t>»</w:t>
      </w:r>
      <w:r w:rsidR="00AF18BA" w:rsidRPr="00BD5C12">
        <w:rPr>
          <w:rFonts w:ascii="Times New Roman" w:hAnsi="Times New Roman"/>
          <w:sz w:val="24"/>
          <w:szCs w:val="24"/>
        </w:rPr>
        <w:t>)</w:t>
      </w:r>
      <w:r w:rsidR="003C434A">
        <w:rPr>
          <w:rFonts w:ascii="Times New Roman" w:hAnsi="Times New Roman"/>
          <w:sz w:val="24"/>
          <w:szCs w:val="24"/>
        </w:rPr>
        <w:t xml:space="preserve">, руководствуясь Уставом </w:t>
      </w:r>
      <w:r w:rsidR="000A403E">
        <w:rPr>
          <w:rFonts w:ascii="Times New Roman" w:hAnsi="Times New Roman"/>
          <w:sz w:val="24"/>
          <w:szCs w:val="24"/>
        </w:rPr>
        <w:t xml:space="preserve">Рябчинского </w:t>
      </w:r>
      <w:r w:rsidR="003C434A">
        <w:rPr>
          <w:rFonts w:ascii="Times New Roman" w:hAnsi="Times New Roman"/>
          <w:sz w:val="24"/>
          <w:szCs w:val="24"/>
        </w:rPr>
        <w:t>сельского поселения Дубровского муниципального района Брянской области</w:t>
      </w:r>
      <w:r w:rsidR="00BD5C12" w:rsidRPr="00BD5C12">
        <w:rPr>
          <w:rFonts w:ascii="Times New Roman" w:hAnsi="Times New Roman"/>
          <w:sz w:val="24"/>
          <w:szCs w:val="24"/>
        </w:rPr>
        <w:t xml:space="preserve"> и на основании протеста прокурора Дубровского района Брянской области</w:t>
      </w:r>
    </w:p>
    <w:p w14:paraId="3E5F2EB2" w14:textId="2F563D46" w:rsidR="00A750DD" w:rsidRPr="005C2138" w:rsidRDefault="00F11066" w:rsidP="00A750DD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РЯБЧ</w:t>
      </w:r>
      <w:r w:rsidR="00A750DD" w:rsidRPr="005C2138">
        <w:rPr>
          <w:rFonts w:ascii="Times New Roman" w:hAnsi="Times New Roman"/>
          <w:sz w:val="24"/>
          <w:szCs w:val="24"/>
        </w:rPr>
        <w:t>ИНСКИЙ СЕЛЬСКИЙ СОВЕТ НАРОДНЫХ ДЕПУТАТОВ</w:t>
      </w:r>
    </w:p>
    <w:p w14:paraId="21156F53" w14:textId="77777777" w:rsidR="00B72D87" w:rsidRPr="00BD5C12" w:rsidRDefault="00B72D87" w:rsidP="00A750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C12">
        <w:rPr>
          <w:rFonts w:ascii="Times New Roman" w:hAnsi="Times New Roman"/>
          <w:b/>
          <w:sz w:val="24"/>
          <w:szCs w:val="24"/>
        </w:rPr>
        <w:t>РЕШИЛ:</w:t>
      </w:r>
    </w:p>
    <w:p w14:paraId="4E6D7712" w14:textId="7ECC7127" w:rsidR="00B72D87" w:rsidRDefault="00BD5C12" w:rsidP="00A750DD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72D87" w:rsidRPr="005C2138">
        <w:rPr>
          <w:rFonts w:ascii="Times New Roman" w:hAnsi="Times New Roman"/>
          <w:sz w:val="24"/>
          <w:szCs w:val="24"/>
        </w:rPr>
        <w:t>1.</w:t>
      </w:r>
      <w:r w:rsidR="00DF1734" w:rsidRPr="005C2138">
        <w:rPr>
          <w:rFonts w:ascii="Times New Roman" w:hAnsi="Times New Roman"/>
          <w:sz w:val="24"/>
          <w:szCs w:val="24"/>
        </w:rPr>
        <w:t>П</w:t>
      </w:r>
      <w:r w:rsidR="000A403E">
        <w:rPr>
          <w:rFonts w:ascii="Times New Roman" w:hAnsi="Times New Roman"/>
          <w:sz w:val="24"/>
          <w:szCs w:val="24"/>
        </w:rPr>
        <w:t>ункт 2 утвердить форму размещения на официальном сайте 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0A403E">
        <w:rPr>
          <w:rFonts w:ascii="Times New Roman" w:hAnsi="Times New Roman"/>
          <w:sz w:val="24"/>
          <w:szCs w:val="24"/>
        </w:rPr>
        <w:t xml:space="preserve"> образования «Рябчинское сельское поселение»  в информационно-телекоммуникационной сети «Интернет» </w:t>
      </w:r>
      <w:r w:rsidR="00B72D87" w:rsidRPr="005C2138">
        <w:rPr>
          <w:rFonts w:ascii="Times New Roman" w:hAnsi="Times New Roman"/>
          <w:bCs/>
          <w:sz w:val="24"/>
          <w:szCs w:val="24"/>
        </w:rPr>
        <w:t>сведений о доходах, расходах, об имуществе и обязательствах имущественного характера,</w:t>
      </w:r>
      <w:r w:rsidR="000A403E">
        <w:rPr>
          <w:rFonts w:ascii="Times New Roman" w:hAnsi="Times New Roman"/>
          <w:bCs/>
          <w:sz w:val="24"/>
          <w:szCs w:val="24"/>
        </w:rPr>
        <w:t xml:space="preserve"> лиц,</w:t>
      </w:r>
      <w:r w:rsidR="00B72D87" w:rsidRPr="005C2138">
        <w:rPr>
          <w:rFonts w:ascii="Times New Roman" w:hAnsi="Times New Roman"/>
          <w:bCs/>
          <w:sz w:val="24"/>
          <w:szCs w:val="24"/>
        </w:rPr>
        <w:t xml:space="preserve"> замещающи</w:t>
      </w:r>
      <w:r w:rsidR="000A403E">
        <w:rPr>
          <w:rFonts w:ascii="Times New Roman" w:hAnsi="Times New Roman"/>
          <w:bCs/>
          <w:sz w:val="24"/>
          <w:szCs w:val="24"/>
        </w:rPr>
        <w:t>х</w:t>
      </w:r>
      <w:r w:rsidR="00B72D87" w:rsidRPr="005C2138">
        <w:rPr>
          <w:rFonts w:ascii="Times New Roman" w:hAnsi="Times New Roman"/>
          <w:bCs/>
          <w:sz w:val="24"/>
          <w:szCs w:val="24"/>
        </w:rPr>
        <w:t xml:space="preserve"> муниципальные должности  </w:t>
      </w:r>
      <w:r w:rsidR="000A403E">
        <w:rPr>
          <w:rFonts w:ascii="Times New Roman" w:hAnsi="Times New Roman"/>
          <w:bCs/>
          <w:sz w:val="24"/>
          <w:szCs w:val="24"/>
        </w:rPr>
        <w:t xml:space="preserve">Рябчинского </w:t>
      </w:r>
      <w:r w:rsidR="008A0386" w:rsidRPr="005C2138">
        <w:rPr>
          <w:rFonts w:ascii="Times New Roman" w:hAnsi="Times New Roman"/>
          <w:bCs/>
          <w:sz w:val="24"/>
          <w:szCs w:val="24"/>
        </w:rPr>
        <w:t>сельского поселения</w:t>
      </w:r>
      <w:r w:rsidR="000A403E">
        <w:rPr>
          <w:rFonts w:ascii="Times New Roman" w:hAnsi="Times New Roman"/>
          <w:bCs/>
          <w:sz w:val="24"/>
          <w:szCs w:val="24"/>
        </w:rPr>
        <w:t xml:space="preserve"> (приложение 2)</w:t>
      </w:r>
      <w:r w:rsidR="00C13EE4">
        <w:rPr>
          <w:rFonts w:ascii="Times New Roman" w:hAnsi="Times New Roman"/>
          <w:bCs/>
          <w:sz w:val="24"/>
          <w:szCs w:val="24"/>
        </w:rPr>
        <w:t xml:space="preserve"> </w:t>
      </w:r>
      <w:r w:rsidR="00B72D87" w:rsidRPr="005C2138">
        <w:rPr>
          <w:rFonts w:ascii="Times New Roman" w:hAnsi="Times New Roman"/>
          <w:bCs/>
          <w:sz w:val="24"/>
          <w:szCs w:val="24"/>
        </w:rPr>
        <w:t xml:space="preserve">в информационно-телекоммуникационной сети «Интернет» на официальном сайте  </w:t>
      </w:r>
      <w:r w:rsidR="009B0D69">
        <w:rPr>
          <w:rFonts w:ascii="Times New Roman" w:hAnsi="Times New Roman"/>
          <w:bCs/>
          <w:sz w:val="24"/>
          <w:szCs w:val="24"/>
        </w:rPr>
        <w:t xml:space="preserve">муниципального образования </w:t>
      </w:r>
      <w:r w:rsidR="000A403E">
        <w:rPr>
          <w:rFonts w:ascii="Times New Roman" w:hAnsi="Times New Roman"/>
          <w:bCs/>
          <w:sz w:val="24"/>
          <w:szCs w:val="24"/>
        </w:rPr>
        <w:t xml:space="preserve">Рябчинское </w:t>
      </w:r>
      <w:r w:rsidR="009B0D69">
        <w:rPr>
          <w:rFonts w:ascii="Times New Roman" w:hAnsi="Times New Roman"/>
          <w:bCs/>
          <w:sz w:val="24"/>
          <w:szCs w:val="24"/>
        </w:rPr>
        <w:t xml:space="preserve">сельское поселение </w:t>
      </w:r>
      <w:r w:rsidR="00B72D87" w:rsidRPr="005C2138">
        <w:rPr>
          <w:rFonts w:ascii="Times New Roman" w:hAnsi="Times New Roman"/>
          <w:bCs/>
          <w:sz w:val="24"/>
          <w:szCs w:val="24"/>
        </w:rPr>
        <w:t>и предоставления этих сведений  средствам   массовой информации  для  опубликования   в связи с их запросами, утвержденно</w:t>
      </w:r>
      <w:r>
        <w:rPr>
          <w:rFonts w:ascii="Times New Roman" w:hAnsi="Times New Roman"/>
          <w:bCs/>
          <w:sz w:val="24"/>
          <w:szCs w:val="24"/>
        </w:rPr>
        <w:t>го</w:t>
      </w:r>
      <w:r w:rsidR="00B72D87" w:rsidRPr="005C2138">
        <w:rPr>
          <w:rFonts w:ascii="Times New Roman" w:hAnsi="Times New Roman"/>
          <w:bCs/>
          <w:sz w:val="24"/>
          <w:szCs w:val="24"/>
        </w:rPr>
        <w:t xml:space="preserve"> Решением </w:t>
      </w:r>
      <w:r w:rsidR="000A403E">
        <w:rPr>
          <w:rFonts w:ascii="Times New Roman" w:hAnsi="Times New Roman"/>
          <w:bCs/>
          <w:sz w:val="24"/>
          <w:szCs w:val="24"/>
        </w:rPr>
        <w:t xml:space="preserve">Рябчинского  </w:t>
      </w:r>
      <w:r w:rsidR="002356C1" w:rsidRPr="005C2138">
        <w:rPr>
          <w:rFonts w:ascii="Times New Roman" w:hAnsi="Times New Roman"/>
          <w:bCs/>
          <w:sz w:val="24"/>
          <w:szCs w:val="24"/>
        </w:rPr>
        <w:t xml:space="preserve">сельского </w:t>
      </w:r>
      <w:r w:rsidR="00B72D87" w:rsidRPr="005C2138">
        <w:rPr>
          <w:rFonts w:ascii="Times New Roman" w:hAnsi="Times New Roman"/>
          <w:bCs/>
          <w:sz w:val="24"/>
          <w:szCs w:val="24"/>
        </w:rPr>
        <w:t xml:space="preserve">Совета народных депутатов от </w:t>
      </w:r>
      <w:r w:rsidR="002356C1" w:rsidRPr="005C2138">
        <w:rPr>
          <w:rFonts w:ascii="Times New Roman" w:hAnsi="Times New Roman"/>
          <w:bCs/>
          <w:sz w:val="24"/>
          <w:szCs w:val="24"/>
        </w:rPr>
        <w:t>29.03.2018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356C1" w:rsidRPr="005C2138">
        <w:rPr>
          <w:rFonts w:ascii="Times New Roman" w:hAnsi="Times New Roman"/>
          <w:bCs/>
          <w:sz w:val="24"/>
          <w:szCs w:val="24"/>
        </w:rPr>
        <w:t>г</w:t>
      </w:r>
      <w:r>
        <w:rPr>
          <w:rFonts w:ascii="Times New Roman" w:hAnsi="Times New Roman"/>
          <w:bCs/>
          <w:sz w:val="24"/>
          <w:szCs w:val="24"/>
        </w:rPr>
        <w:t>ода</w:t>
      </w:r>
      <w:r w:rsidR="002356C1" w:rsidRPr="005C2138">
        <w:rPr>
          <w:rFonts w:ascii="Times New Roman" w:hAnsi="Times New Roman"/>
          <w:bCs/>
          <w:sz w:val="24"/>
          <w:szCs w:val="24"/>
        </w:rPr>
        <w:t xml:space="preserve"> № </w:t>
      </w:r>
      <w:r w:rsidR="00F11066">
        <w:rPr>
          <w:rFonts w:ascii="Times New Roman" w:hAnsi="Times New Roman"/>
          <w:bCs/>
          <w:sz w:val="24"/>
          <w:szCs w:val="24"/>
        </w:rPr>
        <w:t>94</w:t>
      </w:r>
      <w:r w:rsidR="003C434A">
        <w:rPr>
          <w:rFonts w:ascii="Times New Roman" w:hAnsi="Times New Roman"/>
          <w:bCs/>
          <w:sz w:val="24"/>
          <w:szCs w:val="24"/>
        </w:rPr>
        <w:t>,</w:t>
      </w:r>
      <w:r w:rsidR="002356C1" w:rsidRPr="005C2138">
        <w:rPr>
          <w:rFonts w:ascii="Times New Roman" w:hAnsi="Times New Roman"/>
          <w:bCs/>
          <w:sz w:val="24"/>
          <w:szCs w:val="24"/>
        </w:rPr>
        <w:t xml:space="preserve"> </w:t>
      </w:r>
      <w:r w:rsidR="00DF1734" w:rsidRPr="005C2138">
        <w:rPr>
          <w:rFonts w:ascii="Times New Roman" w:hAnsi="Times New Roman"/>
          <w:bCs/>
          <w:sz w:val="24"/>
          <w:szCs w:val="24"/>
        </w:rPr>
        <w:t xml:space="preserve">изложить в новой редакции:  </w:t>
      </w:r>
    </w:p>
    <w:p w14:paraId="2D30CAD4" w14:textId="081D83B4" w:rsidR="00BD5C12" w:rsidRDefault="00BD5C12" w:rsidP="00BD5C12">
      <w:pPr>
        <w:pStyle w:val="s1"/>
        <w:spacing w:before="0" w:beforeAutospacing="0" w:after="0" w:afterAutospacing="0"/>
        <w:jc w:val="both"/>
      </w:pPr>
      <w:r>
        <w:rPr>
          <w:bCs/>
        </w:rPr>
        <w:t>5.</w:t>
      </w:r>
      <w:r w:rsidRPr="00BD5C12">
        <w:t xml:space="preserve"> </w:t>
      </w:r>
      <w:r>
        <w:t>На официальных сайтах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служащих (работников),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14:paraId="43E1F996" w14:textId="77777777" w:rsidR="00BD5C12" w:rsidRDefault="00BD5C12" w:rsidP="00BD5C12">
      <w:pPr>
        <w:pStyle w:val="s1"/>
        <w:spacing w:before="0" w:beforeAutospacing="0" w:after="0" w:afterAutospacing="0"/>
        <w:jc w:val="both"/>
      </w:pPr>
      <w:r>
        <w:lastRenderedPageBreak/>
        <w:t>а) перечень объектов недвижимого имущества, принадлежащих служащему (работнику),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14:paraId="4F30CFC6" w14:textId="77777777" w:rsidR="00BD5C12" w:rsidRDefault="00BD5C12" w:rsidP="00BD5C12">
      <w:pPr>
        <w:pStyle w:val="s1"/>
        <w:spacing w:before="0" w:beforeAutospacing="0" w:after="0" w:afterAutospacing="0"/>
        <w:jc w:val="both"/>
      </w:pPr>
      <w:r>
        <w:t>б) перечень транспортных средств с указанием вида и марки, принадлежащих на праве собственности служащему (работнику), его супруге (супругу) и несовершеннолетним детям;</w:t>
      </w:r>
    </w:p>
    <w:p w14:paraId="1E9FC86E" w14:textId="77777777" w:rsidR="00BD5C12" w:rsidRDefault="00BD5C12" w:rsidP="00BD5C12">
      <w:pPr>
        <w:pStyle w:val="s1"/>
        <w:spacing w:before="0" w:beforeAutospacing="0" w:after="0" w:afterAutospacing="0"/>
        <w:jc w:val="both"/>
      </w:pPr>
      <w:r>
        <w:t>в) декларированный годовой доход служащего (работника), его супруги (супруга) и несовершеннолетних детей;</w:t>
      </w:r>
    </w:p>
    <w:p w14:paraId="72D8F435" w14:textId="77777777" w:rsidR="00BD5C12" w:rsidRDefault="00BD5C12" w:rsidP="00BD5C12">
      <w:pPr>
        <w:pStyle w:val="s1"/>
        <w:spacing w:before="0" w:beforeAutospacing="0" w:after="0" w:afterAutospacing="0"/>
        <w:jc w:val="both"/>
      </w:pPr>
      <w:r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</w:t>
      </w:r>
    </w:p>
    <w:p w14:paraId="4EC8D636" w14:textId="09CEB215" w:rsidR="00BD5C12" w:rsidRPr="005C2138" w:rsidRDefault="00BD5C12" w:rsidP="00A750DD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</w:p>
    <w:p w14:paraId="3000B7FB" w14:textId="22E78326" w:rsidR="00B72D87" w:rsidRPr="005C2138" w:rsidRDefault="0029071D" w:rsidP="002907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</w:t>
      </w:r>
      <w:r w:rsidR="00B70B5A">
        <w:rPr>
          <w:rFonts w:ascii="Times New Roman" w:hAnsi="Times New Roman"/>
          <w:bCs/>
          <w:sz w:val="24"/>
          <w:szCs w:val="24"/>
        </w:rPr>
        <w:t>2</w:t>
      </w:r>
      <w:r w:rsidR="00B72D87" w:rsidRPr="005C2138">
        <w:rPr>
          <w:rFonts w:ascii="Times New Roman" w:hAnsi="Times New Roman"/>
          <w:bCs/>
          <w:sz w:val="24"/>
          <w:szCs w:val="24"/>
        </w:rPr>
        <w:t xml:space="preserve">.   </w:t>
      </w:r>
      <w:r w:rsidR="00B72D87" w:rsidRPr="005C2138">
        <w:rPr>
          <w:rFonts w:ascii="Times New Roman" w:hAnsi="Times New Roman"/>
          <w:sz w:val="24"/>
          <w:szCs w:val="24"/>
        </w:rPr>
        <w:t>Решение вступает в силу со дня его официального опубликования.</w:t>
      </w:r>
    </w:p>
    <w:p w14:paraId="269EEBCE" w14:textId="354AF3B5" w:rsidR="002356C1" w:rsidRDefault="0029071D" w:rsidP="00A750DD">
      <w:pPr>
        <w:tabs>
          <w:tab w:val="left" w:pos="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70B5A">
        <w:rPr>
          <w:rFonts w:ascii="Times New Roman" w:hAnsi="Times New Roman"/>
          <w:sz w:val="24"/>
          <w:szCs w:val="24"/>
        </w:rPr>
        <w:t>3</w:t>
      </w:r>
      <w:r w:rsidR="002356C1" w:rsidRPr="005C2138">
        <w:rPr>
          <w:rFonts w:ascii="Times New Roman" w:hAnsi="Times New Roman"/>
          <w:sz w:val="24"/>
          <w:szCs w:val="24"/>
        </w:rPr>
        <w:t xml:space="preserve">. Настоящее Решение обнародовать в порядке, установленном </w:t>
      </w:r>
      <w:r w:rsidR="000A403E">
        <w:rPr>
          <w:rFonts w:ascii="Times New Roman" w:hAnsi="Times New Roman"/>
          <w:sz w:val="24"/>
          <w:szCs w:val="24"/>
        </w:rPr>
        <w:t xml:space="preserve">Рябчинского </w:t>
      </w:r>
      <w:r w:rsidR="002356C1" w:rsidRPr="005C2138">
        <w:rPr>
          <w:rFonts w:ascii="Times New Roman" w:hAnsi="Times New Roman"/>
          <w:sz w:val="24"/>
          <w:szCs w:val="24"/>
        </w:rPr>
        <w:t>сельско</w:t>
      </w:r>
      <w:r w:rsidR="00B70B5A">
        <w:rPr>
          <w:rFonts w:ascii="Times New Roman" w:hAnsi="Times New Roman"/>
          <w:sz w:val="24"/>
          <w:szCs w:val="24"/>
        </w:rPr>
        <w:t>го</w:t>
      </w:r>
      <w:r w:rsidR="002356C1" w:rsidRPr="005C2138">
        <w:rPr>
          <w:rFonts w:ascii="Times New Roman" w:hAnsi="Times New Roman"/>
          <w:sz w:val="24"/>
          <w:szCs w:val="24"/>
        </w:rPr>
        <w:t xml:space="preserve"> поселени</w:t>
      </w:r>
      <w:r w:rsidR="00B70B5A">
        <w:rPr>
          <w:rFonts w:ascii="Times New Roman" w:hAnsi="Times New Roman"/>
          <w:sz w:val="24"/>
          <w:szCs w:val="24"/>
        </w:rPr>
        <w:t>я Дубровского муниципального района Брянской области</w:t>
      </w:r>
      <w:r w:rsidR="002356C1" w:rsidRPr="005C2138">
        <w:rPr>
          <w:rFonts w:ascii="Times New Roman" w:hAnsi="Times New Roman"/>
          <w:sz w:val="24"/>
          <w:szCs w:val="24"/>
        </w:rPr>
        <w:t xml:space="preserve">, а также разместить на официальном </w:t>
      </w:r>
      <w:proofErr w:type="gramStart"/>
      <w:r w:rsidR="002356C1" w:rsidRPr="005C2138">
        <w:rPr>
          <w:rFonts w:ascii="Times New Roman" w:hAnsi="Times New Roman"/>
          <w:sz w:val="24"/>
          <w:szCs w:val="24"/>
        </w:rPr>
        <w:t xml:space="preserve">сайте  </w:t>
      </w:r>
      <w:r w:rsidR="000A403E">
        <w:rPr>
          <w:rFonts w:ascii="Times New Roman" w:hAnsi="Times New Roman"/>
          <w:sz w:val="24"/>
          <w:szCs w:val="24"/>
        </w:rPr>
        <w:t>Рябчинской</w:t>
      </w:r>
      <w:proofErr w:type="gramEnd"/>
      <w:r w:rsidR="000A403E">
        <w:rPr>
          <w:rFonts w:ascii="Times New Roman" w:hAnsi="Times New Roman"/>
          <w:sz w:val="24"/>
          <w:szCs w:val="24"/>
        </w:rPr>
        <w:t xml:space="preserve"> </w:t>
      </w:r>
      <w:r w:rsidR="002356C1" w:rsidRPr="005C2138">
        <w:rPr>
          <w:rFonts w:ascii="Times New Roman" w:hAnsi="Times New Roman"/>
          <w:sz w:val="24"/>
          <w:szCs w:val="24"/>
        </w:rPr>
        <w:t xml:space="preserve">сельской администрации в сети «Интернет».     </w:t>
      </w:r>
    </w:p>
    <w:p w14:paraId="1213A7AA" w14:textId="77777777" w:rsidR="0029071D" w:rsidRDefault="0029071D" w:rsidP="00A750DD">
      <w:pPr>
        <w:tabs>
          <w:tab w:val="left" w:pos="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713EEF1" w14:textId="77777777" w:rsidR="0029071D" w:rsidRPr="005C2138" w:rsidRDefault="0029071D" w:rsidP="00A750DD">
      <w:pPr>
        <w:tabs>
          <w:tab w:val="left" w:pos="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0E62B1E7" w14:textId="77777777" w:rsidR="005C2138" w:rsidRDefault="005C2138" w:rsidP="00A750DD">
      <w:pPr>
        <w:pStyle w:val="a0"/>
        <w:jc w:val="left"/>
        <w:rPr>
          <w:rFonts w:ascii="Times New Roman" w:hAnsi="Times New Roman" w:cs="Times New Roman"/>
        </w:rPr>
      </w:pPr>
    </w:p>
    <w:p w14:paraId="75D7D458" w14:textId="56CAA204" w:rsidR="003125F7" w:rsidRPr="005C2138" w:rsidRDefault="00B72D87" w:rsidP="00A750DD">
      <w:pPr>
        <w:pStyle w:val="a0"/>
        <w:jc w:val="left"/>
        <w:rPr>
          <w:rFonts w:ascii="Times New Roman" w:hAnsi="Times New Roman" w:cs="Times New Roman"/>
        </w:rPr>
      </w:pPr>
      <w:r w:rsidRPr="005C2138">
        <w:rPr>
          <w:rFonts w:ascii="Times New Roman" w:hAnsi="Times New Roman" w:cs="Times New Roman"/>
        </w:rPr>
        <w:t>Глава</w:t>
      </w:r>
      <w:r w:rsidR="003125F7" w:rsidRPr="005C2138">
        <w:rPr>
          <w:rFonts w:ascii="Times New Roman" w:hAnsi="Times New Roman" w:cs="Times New Roman"/>
        </w:rPr>
        <w:t xml:space="preserve"> </w:t>
      </w:r>
      <w:r w:rsidR="00F11066">
        <w:rPr>
          <w:rFonts w:ascii="Times New Roman" w:hAnsi="Times New Roman" w:cs="Times New Roman"/>
        </w:rPr>
        <w:t>Рябчинского</w:t>
      </w:r>
    </w:p>
    <w:p w14:paraId="26278B60" w14:textId="6F041778" w:rsidR="00C9377E" w:rsidRPr="0070190A" w:rsidRDefault="002D35B3" w:rsidP="00876869">
      <w:pPr>
        <w:pStyle w:val="a0"/>
        <w:jc w:val="left"/>
        <w:rPr>
          <w:b/>
        </w:rPr>
      </w:pPr>
      <w:r w:rsidRPr="005C2138">
        <w:rPr>
          <w:rFonts w:ascii="Times New Roman" w:hAnsi="Times New Roman" w:cs="Times New Roman"/>
        </w:rPr>
        <w:t>сельско</w:t>
      </w:r>
      <w:r w:rsidR="003125F7" w:rsidRPr="005C2138">
        <w:rPr>
          <w:rFonts w:ascii="Times New Roman" w:hAnsi="Times New Roman" w:cs="Times New Roman"/>
        </w:rPr>
        <w:t>го</w:t>
      </w:r>
      <w:r w:rsidRPr="005C2138">
        <w:rPr>
          <w:rFonts w:ascii="Times New Roman" w:hAnsi="Times New Roman" w:cs="Times New Roman"/>
        </w:rPr>
        <w:t xml:space="preserve"> поселени</w:t>
      </w:r>
      <w:r w:rsidR="003125F7" w:rsidRPr="005C2138">
        <w:rPr>
          <w:rFonts w:ascii="Times New Roman" w:hAnsi="Times New Roman" w:cs="Times New Roman"/>
        </w:rPr>
        <w:t>я</w:t>
      </w:r>
      <w:r w:rsidRPr="005C2138">
        <w:rPr>
          <w:rFonts w:ascii="Times New Roman" w:hAnsi="Times New Roman" w:cs="Times New Roman"/>
        </w:rPr>
        <w:t xml:space="preserve">                                          </w:t>
      </w:r>
      <w:r w:rsidR="003125F7" w:rsidRPr="005C2138">
        <w:rPr>
          <w:rFonts w:ascii="Times New Roman" w:hAnsi="Times New Roman" w:cs="Times New Roman"/>
        </w:rPr>
        <w:t xml:space="preserve">    </w:t>
      </w:r>
      <w:r w:rsidR="00A750DD" w:rsidRPr="005C2138">
        <w:rPr>
          <w:rFonts w:ascii="Times New Roman" w:hAnsi="Times New Roman" w:cs="Times New Roman"/>
        </w:rPr>
        <w:t xml:space="preserve">  </w:t>
      </w:r>
      <w:r w:rsidR="005C2138">
        <w:rPr>
          <w:rFonts w:ascii="Times New Roman" w:hAnsi="Times New Roman" w:cs="Times New Roman"/>
        </w:rPr>
        <w:t xml:space="preserve">                       </w:t>
      </w:r>
      <w:proofErr w:type="spellStart"/>
      <w:r w:rsidR="00F11066">
        <w:rPr>
          <w:rFonts w:ascii="Times New Roman" w:hAnsi="Times New Roman" w:cs="Times New Roman"/>
        </w:rPr>
        <w:t>В</w:t>
      </w:r>
      <w:r w:rsidR="003125F7" w:rsidRPr="005C2138">
        <w:rPr>
          <w:rFonts w:ascii="Times New Roman" w:hAnsi="Times New Roman" w:cs="Times New Roman"/>
        </w:rPr>
        <w:t>.</w:t>
      </w:r>
      <w:r w:rsidR="00F11066">
        <w:rPr>
          <w:rFonts w:ascii="Times New Roman" w:hAnsi="Times New Roman" w:cs="Times New Roman"/>
        </w:rPr>
        <w:t>Н</w:t>
      </w:r>
      <w:r w:rsidR="003125F7" w:rsidRPr="005C2138">
        <w:rPr>
          <w:rFonts w:ascii="Times New Roman" w:hAnsi="Times New Roman" w:cs="Times New Roman"/>
        </w:rPr>
        <w:t>.</w:t>
      </w:r>
      <w:r w:rsidR="00F11066">
        <w:rPr>
          <w:rFonts w:ascii="Times New Roman" w:hAnsi="Times New Roman" w:cs="Times New Roman"/>
        </w:rPr>
        <w:t>Григорьева</w:t>
      </w:r>
      <w:proofErr w:type="spellEnd"/>
    </w:p>
    <w:sectPr w:rsidR="00C9377E" w:rsidRPr="0070190A" w:rsidSect="003125F7">
      <w:pgSz w:w="11906" w:h="16838"/>
      <w:pgMar w:top="85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00"/>
    <w:family w:val="roman"/>
    <w:pitch w:val="variable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2A4A"/>
    <w:multiLevelType w:val="hybridMultilevel"/>
    <w:tmpl w:val="AB322E68"/>
    <w:lvl w:ilvl="0" w:tplc="0C4E9076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1DD6A7F"/>
    <w:multiLevelType w:val="hybridMultilevel"/>
    <w:tmpl w:val="A2AAC12A"/>
    <w:lvl w:ilvl="0" w:tplc="7F28C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6EBA"/>
    <w:rsid w:val="0000148D"/>
    <w:rsid w:val="000A403E"/>
    <w:rsid w:val="000F78D2"/>
    <w:rsid w:val="002356C1"/>
    <w:rsid w:val="0029071D"/>
    <w:rsid w:val="002D35B3"/>
    <w:rsid w:val="003125F7"/>
    <w:rsid w:val="003C434A"/>
    <w:rsid w:val="004862D0"/>
    <w:rsid w:val="005C2138"/>
    <w:rsid w:val="00610A55"/>
    <w:rsid w:val="006726E6"/>
    <w:rsid w:val="006E7782"/>
    <w:rsid w:val="0070190A"/>
    <w:rsid w:val="00876869"/>
    <w:rsid w:val="008A0386"/>
    <w:rsid w:val="009274AB"/>
    <w:rsid w:val="00947166"/>
    <w:rsid w:val="009B0D69"/>
    <w:rsid w:val="009B623C"/>
    <w:rsid w:val="009C1CC2"/>
    <w:rsid w:val="009F1EC2"/>
    <w:rsid w:val="00A750DD"/>
    <w:rsid w:val="00AF18BA"/>
    <w:rsid w:val="00B374EB"/>
    <w:rsid w:val="00B70B5A"/>
    <w:rsid w:val="00B72D87"/>
    <w:rsid w:val="00BD5C12"/>
    <w:rsid w:val="00C13EE4"/>
    <w:rsid w:val="00C858B2"/>
    <w:rsid w:val="00C9377E"/>
    <w:rsid w:val="00D35542"/>
    <w:rsid w:val="00DF1734"/>
    <w:rsid w:val="00E46EBA"/>
    <w:rsid w:val="00EB140D"/>
    <w:rsid w:val="00EF7BB2"/>
    <w:rsid w:val="00F067D6"/>
    <w:rsid w:val="00F11066"/>
    <w:rsid w:val="00F12208"/>
    <w:rsid w:val="00F70790"/>
    <w:rsid w:val="00FB550A"/>
    <w:rsid w:val="00FE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E06C"/>
  <w15:docId w15:val="{13BCC757-431A-41BE-8F7B-CC4716369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77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uiPriority w:val="9"/>
    <w:qFormat/>
    <w:rsid w:val="009C1CC2"/>
    <w:pPr>
      <w:keepNext/>
      <w:widowControl w:val="0"/>
      <w:spacing w:before="240" w:after="283" w:line="240" w:lineRule="auto"/>
      <w:ind w:left="150" w:right="150"/>
      <w:outlineLvl w:val="0"/>
    </w:pPr>
    <w:rPr>
      <w:rFonts w:ascii="Thorndale" w:eastAsia="Liberation Sans" w:hAnsi="Thorndale" w:cs="DejaVu Sans"/>
      <w:b/>
      <w:bCs/>
      <w:color w:val="000000"/>
      <w:sz w:val="48"/>
      <w:szCs w:val="44"/>
      <w:lang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C937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1">
    <w:name w:val="Абзац списка1"/>
    <w:basedOn w:val="a"/>
    <w:rsid w:val="00C9377E"/>
    <w:pPr>
      <w:ind w:left="720"/>
    </w:pPr>
  </w:style>
  <w:style w:type="character" w:styleId="a4">
    <w:name w:val="Hyperlink"/>
    <w:uiPriority w:val="99"/>
    <w:unhideWhenUsed/>
    <w:rsid w:val="00C9377E"/>
    <w:rPr>
      <w:color w:val="0000FF"/>
      <w:u w:val="single"/>
    </w:rPr>
  </w:style>
  <w:style w:type="character" w:customStyle="1" w:styleId="blk">
    <w:name w:val="blk"/>
    <w:rsid w:val="00C9377E"/>
  </w:style>
  <w:style w:type="paragraph" w:styleId="a5">
    <w:name w:val="Balloon Text"/>
    <w:basedOn w:val="a"/>
    <w:link w:val="a6"/>
    <w:uiPriority w:val="99"/>
    <w:semiHidden/>
    <w:unhideWhenUsed/>
    <w:rsid w:val="006E7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6E7782"/>
    <w:rPr>
      <w:rFonts w:ascii="Segoe UI" w:eastAsia="Times New Roman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610A55"/>
    <w:pPr>
      <w:ind w:left="720"/>
      <w:contextualSpacing/>
    </w:pPr>
  </w:style>
  <w:style w:type="character" w:customStyle="1" w:styleId="a8">
    <w:name w:val="Основной текст Знак"/>
    <w:link w:val="a0"/>
    <w:locked/>
    <w:rsid w:val="00B72D87"/>
    <w:rPr>
      <w:rFonts w:ascii="Calibri" w:eastAsia="Calibri" w:hAnsi="Calibri"/>
      <w:sz w:val="24"/>
      <w:szCs w:val="24"/>
      <w:lang w:eastAsia="ru-RU"/>
    </w:rPr>
  </w:style>
  <w:style w:type="paragraph" w:styleId="a0">
    <w:name w:val="Body Text"/>
    <w:basedOn w:val="a"/>
    <w:link w:val="a8"/>
    <w:rsid w:val="00B72D87"/>
    <w:pPr>
      <w:spacing w:after="0" w:line="240" w:lineRule="auto"/>
      <w:jc w:val="both"/>
    </w:pPr>
    <w:rPr>
      <w:rFonts w:eastAsia="Calibri" w:cstheme="minorBidi"/>
      <w:sz w:val="24"/>
      <w:szCs w:val="24"/>
      <w:lang w:eastAsia="ru-RU"/>
    </w:rPr>
  </w:style>
  <w:style w:type="character" w:customStyle="1" w:styleId="12">
    <w:name w:val="Основной текст Знак1"/>
    <w:basedOn w:val="a1"/>
    <w:uiPriority w:val="99"/>
    <w:semiHidden/>
    <w:rsid w:val="00B72D87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72D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BD5C1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9C1CC2"/>
    <w:rPr>
      <w:rFonts w:ascii="Thorndale" w:eastAsia="Liberation Sans" w:hAnsi="Thorndale" w:cs="DejaVu Sans"/>
      <w:b/>
      <w:bCs/>
      <w:color w:val="000000"/>
      <w:sz w:val="48"/>
      <w:szCs w:val="44"/>
      <w:lang w:eastAsia="zh-CN" w:bidi="hi-IN"/>
    </w:rPr>
  </w:style>
  <w:style w:type="paragraph" w:styleId="a9">
    <w:name w:val="No Spacing"/>
    <w:uiPriority w:val="1"/>
    <w:qFormat/>
    <w:rsid w:val="009C1CC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2023-07-06T07:57:00Z</cp:lastPrinted>
  <dcterms:created xsi:type="dcterms:W3CDTF">2019-07-05T06:10:00Z</dcterms:created>
  <dcterms:modified xsi:type="dcterms:W3CDTF">2023-07-06T09:21:00Z</dcterms:modified>
</cp:coreProperties>
</file>