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BB5" w:rsidRPr="000E0BB5" w:rsidRDefault="000E0BB5" w:rsidP="000E0B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BB5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0E0BB5" w:rsidRPr="000E0BB5" w:rsidRDefault="000E0BB5" w:rsidP="000E0B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BB5">
        <w:rPr>
          <w:rFonts w:ascii="Times New Roman" w:hAnsi="Times New Roman" w:cs="Times New Roman"/>
          <w:b/>
          <w:sz w:val="24"/>
          <w:szCs w:val="24"/>
        </w:rPr>
        <w:t>БРЯНСКАЯ ОБЛАСТЬ</w:t>
      </w:r>
    </w:p>
    <w:p w:rsidR="000E0BB5" w:rsidRPr="000E0BB5" w:rsidRDefault="000E0BB5" w:rsidP="000E0B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BB5">
        <w:rPr>
          <w:rFonts w:ascii="Times New Roman" w:hAnsi="Times New Roman" w:cs="Times New Roman"/>
          <w:b/>
          <w:sz w:val="24"/>
          <w:szCs w:val="24"/>
        </w:rPr>
        <w:t>ДУБРОВСКИЙ РАЙОН</w:t>
      </w:r>
    </w:p>
    <w:p w:rsidR="000E0BB5" w:rsidRPr="000E0BB5" w:rsidRDefault="000E0BB5" w:rsidP="000E0BB5">
      <w:pPr>
        <w:jc w:val="center"/>
        <w:rPr>
          <w:rFonts w:ascii="Times New Roman" w:hAnsi="Times New Roman" w:cs="Times New Roman"/>
          <w:sz w:val="24"/>
          <w:szCs w:val="24"/>
        </w:rPr>
      </w:pPr>
      <w:r w:rsidRPr="000E0BB5">
        <w:rPr>
          <w:rFonts w:ascii="Times New Roman" w:hAnsi="Times New Roman" w:cs="Times New Roman"/>
          <w:b/>
          <w:sz w:val="24"/>
          <w:szCs w:val="24"/>
        </w:rPr>
        <w:br/>
        <w:t>РЯБЧИНСКИЙ СЕЛЬСКИЙ СОВЕТ НАРОДНЫХ ДЕПУТАТОВ</w:t>
      </w:r>
    </w:p>
    <w:p w:rsidR="000E0BB5" w:rsidRPr="000E0BB5" w:rsidRDefault="000E0BB5" w:rsidP="000E0B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E0BB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E0BB5" w:rsidRPr="000E0BB5" w:rsidRDefault="000E0BB5" w:rsidP="000E0BB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E0BB5">
        <w:rPr>
          <w:rFonts w:ascii="Times New Roman" w:hAnsi="Times New Roman" w:cs="Times New Roman"/>
          <w:sz w:val="28"/>
          <w:szCs w:val="28"/>
        </w:rPr>
        <w:t>от  0</w:t>
      </w:r>
      <w:r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Pr="000E0BB5">
        <w:rPr>
          <w:rFonts w:ascii="Times New Roman" w:hAnsi="Times New Roman" w:cs="Times New Roman"/>
          <w:sz w:val="28"/>
          <w:szCs w:val="28"/>
        </w:rPr>
        <w:t xml:space="preserve"> июля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E0BB5">
        <w:rPr>
          <w:rFonts w:ascii="Times New Roman" w:hAnsi="Times New Roman" w:cs="Times New Roman"/>
          <w:sz w:val="28"/>
          <w:szCs w:val="28"/>
        </w:rPr>
        <w:t xml:space="preserve"> года  № </w:t>
      </w:r>
      <w:r w:rsidR="00826268">
        <w:rPr>
          <w:rFonts w:ascii="Times New Roman" w:hAnsi="Times New Roman" w:cs="Times New Roman"/>
          <w:sz w:val="28"/>
          <w:szCs w:val="28"/>
        </w:rPr>
        <w:t>108</w:t>
      </w:r>
      <w:r w:rsidRPr="000E0B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0E0BB5" w:rsidRPr="000E0BB5" w:rsidRDefault="000E0BB5" w:rsidP="000E0BB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E0BB5">
        <w:rPr>
          <w:rFonts w:ascii="Times New Roman" w:hAnsi="Times New Roman" w:cs="Times New Roman"/>
          <w:sz w:val="28"/>
          <w:szCs w:val="28"/>
        </w:rPr>
        <w:t>с.Рябчи</w:t>
      </w:r>
      <w:proofErr w:type="spellEnd"/>
    </w:p>
    <w:p w:rsidR="00A17789" w:rsidRDefault="000E0BB5" w:rsidP="00A17789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789">
        <w:rPr>
          <w:rFonts w:ascii="Times New Roman" w:hAnsi="Times New Roman" w:cs="Times New Roman"/>
          <w:sz w:val="24"/>
          <w:szCs w:val="24"/>
        </w:rPr>
        <w:t xml:space="preserve">«Об отмене Решения Рябчинского Сельского </w:t>
      </w:r>
    </w:p>
    <w:p w:rsidR="000E0BB5" w:rsidRPr="00A17789" w:rsidRDefault="000E0BB5" w:rsidP="00A17789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789">
        <w:rPr>
          <w:rFonts w:ascii="Times New Roman" w:hAnsi="Times New Roman" w:cs="Times New Roman"/>
          <w:sz w:val="24"/>
          <w:szCs w:val="24"/>
        </w:rPr>
        <w:t xml:space="preserve">Совета народных депутатов №101 от 11.04.2023 </w:t>
      </w:r>
    </w:p>
    <w:p w:rsidR="00A17789" w:rsidRPr="00826268" w:rsidRDefault="000E0BB5" w:rsidP="000E0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68">
        <w:rPr>
          <w:rFonts w:ascii="Times New Roman" w:hAnsi="Times New Roman" w:cs="Times New Roman"/>
          <w:sz w:val="24"/>
          <w:szCs w:val="24"/>
        </w:rPr>
        <w:t>«</w:t>
      </w:r>
      <w:r w:rsidRPr="00826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внесение изменений и дополнений в решение </w:t>
      </w:r>
    </w:p>
    <w:p w:rsidR="000E0BB5" w:rsidRPr="00826268" w:rsidRDefault="000E0BB5" w:rsidP="00A177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6268">
        <w:rPr>
          <w:rFonts w:ascii="Times New Roman" w:eastAsia="Times New Roman" w:hAnsi="Times New Roman" w:cs="Times New Roman"/>
          <w:sz w:val="24"/>
          <w:szCs w:val="24"/>
          <w:lang w:eastAsia="ru-RU"/>
        </w:rPr>
        <w:t>№97 от 09.02.2023</w:t>
      </w:r>
      <w:r w:rsidRPr="008262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 согласии на передачу  имущества</w:t>
      </w:r>
    </w:p>
    <w:p w:rsidR="000E0BB5" w:rsidRPr="00826268" w:rsidRDefault="000E0BB5" w:rsidP="000E0BB5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62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 муниципальной собственности Рябчинского </w:t>
      </w:r>
    </w:p>
    <w:p w:rsidR="000E0BB5" w:rsidRPr="00826268" w:rsidRDefault="000E0BB5" w:rsidP="000E0BB5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62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сельского поселения Дубровского муниципального района</w:t>
      </w:r>
    </w:p>
    <w:p w:rsidR="000E0BB5" w:rsidRPr="00826268" w:rsidRDefault="000E0BB5" w:rsidP="000E0BB5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62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Брянской области в муниципальную собственность</w:t>
      </w:r>
    </w:p>
    <w:p w:rsidR="000E0BB5" w:rsidRDefault="000E0BB5" w:rsidP="00A17789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8262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Дубровского муниципального района Брянской области</w:t>
      </w:r>
      <w:r w:rsidRPr="00826268">
        <w:rPr>
          <w:rFonts w:ascii="Times New Roman" w:hAnsi="Times New Roman" w:cs="Times New Roman"/>
          <w:sz w:val="24"/>
          <w:szCs w:val="24"/>
        </w:rPr>
        <w:t>»</w:t>
      </w:r>
    </w:p>
    <w:bookmarkEnd w:id="0"/>
    <w:p w:rsidR="00C854D4" w:rsidRPr="00826268" w:rsidRDefault="00C854D4" w:rsidP="00A17789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0E0BB5" w:rsidRPr="000E0BB5" w:rsidRDefault="000E0BB5" w:rsidP="000E0B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BB5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A17789">
        <w:rPr>
          <w:rFonts w:ascii="Times New Roman" w:hAnsi="Times New Roman" w:cs="Times New Roman"/>
          <w:sz w:val="28"/>
          <w:szCs w:val="28"/>
        </w:rPr>
        <w:t>недопущения несоответствия но</w:t>
      </w:r>
      <w:r w:rsidRPr="000E0BB5">
        <w:rPr>
          <w:rFonts w:ascii="Times New Roman" w:hAnsi="Times New Roman" w:cs="Times New Roman"/>
          <w:sz w:val="28"/>
          <w:szCs w:val="28"/>
        </w:rPr>
        <w:t>рмативн</w:t>
      </w:r>
      <w:r w:rsidR="00A17789">
        <w:rPr>
          <w:rFonts w:ascii="Times New Roman" w:hAnsi="Times New Roman" w:cs="Times New Roman"/>
          <w:sz w:val="28"/>
          <w:szCs w:val="28"/>
        </w:rPr>
        <w:t>ого</w:t>
      </w:r>
      <w:r w:rsidRPr="000E0BB5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A17789">
        <w:rPr>
          <w:rFonts w:ascii="Times New Roman" w:hAnsi="Times New Roman" w:cs="Times New Roman"/>
          <w:sz w:val="28"/>
          <w:szCs w:val="28"/>
        </w:rPr>
        <w:t>ого</w:t>
      </w:r>
      <w:r w:rsidRPr="000E0BB5">
        <w:rPr>
          <w:rFonts w:ascii="Times New Roman" w:hAnsi="Times New Roman" w:cs="Times New Roman"/>
          <w:sz w:val="28"/>
          <w:szCs w:val="28"/>
        </w:rPr>
        <w:t xml:space="preserve"> </w:t>
      </w:r>
      <w:r w:rsidR="00A17789" w:rsidRPr="000E0BB5">
        <w:rPr>
          <w:rFonts w:ascii="Times New Roman" w:hAnsi="Times New Roman" w:cs="Times New Roman"/>
          <w:sz w:val="28"/>
          <w:szCs w:val="28"/>
        </w:rPr>
        <w:t>акт</w:t>
      </w:r>
      <w:r w:rsidR="00A17789">
        <w:rPr>
          <w:rFonts w:ascii="Times New Roman" w:hAnsi="Times New Roman" w:cs="Times New Roman"/>
          <w:sz w:val="28"/>
          <w:szCs w:val="28"/>
        </w:rPr>
        <w:t xml:space="preserve">а </w:t>
      </w:r>
      <w:r w:rsidR="00A17789" w:rsidRPr="000E0BB5">
        <w:rPr>
          <w:rFonts w:ascii="Times New Roman" w:hAnsi="Times New Roman" w:cs="Times New Roman"/>
          <w:sz w:val="28"/>
          <w:szCs w:val="28"/>
        </w:rPr>
        <w:t>Рябчинского</w:t>
      </w:r>
      <w:r w:rsidRPr="000E0BB5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A17789">
        <w:rPr>
          <w:rFonts w:ascii="Times New Roman" w:hAnsi="Times New Roman" w:cs="Times New Roman"/>
          <w:sz w:val="28"/>
          <w:szCs w:val="28"/>
        </w:rPr>
        <w:t>ого</w:t>
      </w:r>
      <w:r w:rsidRPr="000E0BB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A17789">
        <w:rPr>
          <w:rFonts w:ascii="Times New Roman" w:hAnsi="Times New Roman" w:cs="Times New Roman"/>
          <w:sz w:val="28"/>
          <w:szCs w:val="28"/>
        </w:rPr>
        <w:t>а</w:t>
      </w:r>
      <w:r w:rsidRPr="000E0BB5">
        <w:rPr>
          <w:rFonts w:ascii="Times New Roman" w:hAnsi="Times New Roman" w:cs="Times New Roman"/>
          <w:sz w:val="28"/>
          <w:szCs w:val="28"/>
        </w:rPr>
        <w:t xml:space="preserve"> народных депутатов</w:t>
      </w:r>
      <w:r w:rsidR="008262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6268">
        <w:rPr>
          <w:rFonts w:ascii="Times New Roman" w:hAnsi="Times New Roman" w:cs="Times New Roman"/>
          <w:sz w:val="28"/>
          <w:szCs w:val="28"/>
        </w:rPr>
        <w:t>положениям</w:t>
      </w:r>
      <w:r w:rsidRPr="000E0BB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E0BB5">
        <w:rPr>
          <w:rFonts w:ascii="Times New Roman" w:hAnsi="Times New Roman" w:cs="Times New Roman"/>
          <w:sz w:val="28"/>
          <w:szCs w:val="28"/>
        </w:rPr>
        <w:t>ст.</w:t>
      </w:r>
      <w:r w:rsidR="00A17789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A1778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E0BB5">
        <w:rPr>
          <w:rFonts w:ascii="Times New Roman" w:hAnsi="Times New Roman" w:cs="Times New Roman"/>
          <w:sz w:val="28"/>
          <w:szCs w:val="28"/>
        </w:rPr>
        <w:t xml:space="preserve"> </w:t>
      </w:r>
      <w:r w:rsidR="00A17789">
        <w:rPr>
          <w:rFonts w:ascii="Times New Roman" w:hAnsi="Times New Roman" w:cs="Times New Roman"/>
          <w:sz w:val="28"/>
          <w:szCs w:val="28"/>
        </w:rPr>
        <w:t>44,47</w:t>
      </w:r>
      <w:r w:rsidRPr="000E0BB5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года № 131-ФЗ «Об общих принципах организации местного самоуправления в Российской Федерации», руководствуясь Уставом Рябчинского сельского поселения</w:t>
      </w:r>
    </w:p>
    <w:p w:rsidR="000E0BB5" w:rsidRPr="000E0BB5" w:rsidRDefault="000E0BB5" w:rsidP="000E0BB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BB5">
        <w:rPr>
          <w:rFonts w:ascii="Times New Roman" w:hAnsi="Times New Roman" w:cs="Times New Roman"/>
          <w:sz w:val="28"/>
          <w:szCs w:val="28"/>
        </w:rPr>
        <w:t>РЯБЧИНСКИЙ СЕЛЬСКИЙ СОВЕТ НАРОДНЫХ ДЕПУТАТОВ</w:t>
      </w:r>
    </w:p>
    <w:p w:rsidR="000E0BB5" w:rsidRPr="000E0BB5" w:rsidRDefault="000E0BB5" w:rsidP="000E0BB5">
      <w:pPr>
        <w:jc w:val="both"/>
        <w:rPr>
          <w:rFonts w:ascii="Times New Roman" w:hAnsi="Times New Roman" w:cs="Times New Roman"/>
          <w:sz w:val="28"/>
          <w:szCs w:val="28"/>
        </w:rPr>
      </w:pPr>
      <w:r w:rsidRPr="000E0BB5">
        <w:rPr>
          <w:rFonts w:ascii="Times New Roman" w:hAnsi="Times New Roman" w:cs="Times New Roman"/>
          <w:sz w:val="28"/>
          <w:szCs w:val="28"/>
        </w:rPr>
        <w:t>РЕШИЛ:</w:t>
      </w:r>
    </w:p>
    <w:p w:rsidR="000E0BB5" w:rsidRPr="00A17789" w:rsidRDefault="000E0BB5" w:rsidP="000E0B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0BB5">
        <w:rPr>
          <w:rFonts w:ascii="Times New Roman" w:hAnsi="Times New Roman" w:cs="Times New Roman"/>
          <w:sz w:val="28"/>
          <w:szCs w:val="28"/>
        </w:rPr>
        <w:t>1. Решение Рябчинского сельског</w:t>
      </w:r>
      <w:r w:rsidR="00A17789">
        <w:rPr>
          <w:rFonts w:ascii="Times New Roman" w:hAnsi="Times New Roman" w:cs="Times New Roman"/>
          <w:sz w:val="28"/>
          <w:szCs w:val="28"/>
        </w:rPr>
        <w:t>о Совета народных депутатов от 11</w:t>
      </w:r>
      <w:r w:rsidRPr="000E0BB5">
        <w:rPr>
          <w:rFonts w:ascii="Times New Roman" w:hAnsi="Times New Roman" w:cs="Times New Roman"/>
          <w:sz w:val="28"/>
          <w:szCs w:val="28"/>
        </w:rPr>
        <w:t>.0</w:t>
      </w:r>
      <w:r w:rsidR="00A17789">
        <w:rPr>
          <w:rFonts w:ascii="Times New Roman" w:hAnsi="Times New Roman" w:cs="Times New Roman"/>
          <w:sz w:val="28"/>
          <w:szCs w:val="28"/>
        </w:rPr>
        <w:t>4.2023</w:t>
      </w:r>
      <w:r w:rsidRPr="000E0BB5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17789">
        <w:rPr>
          <w:rFonts w:ascii="Times New Roman" w:hAnsi="Times New Roman" w:cs="Times New Roman"/>
          <w:sz w:val="28"/>
          <w:szCs w:val="28"/>
        </w:rPr>
        <w:t xml:space="preserve">№ </w:t>
      </w:r>
      <w:r w:rsidR="00A17789" w:rsidRPr="00A17789">
        <w:rPr>
          <w:rFonts w:ascii="Times New Roman" w:hAnsi="Times New Roman" w:cs="Times New Roman"/>
          <w:sz w:val="28"/>
          <w:szCs w:val="28"/>
        </w:rPr>
        <w:t>101</w:t>
      </w:r>
      <w:r w:rsidRPr="00A17789">
        <w:rPr>
          <w:rFonts w:ascii="Times New Roman" w:hAnsi="Times New Roman" w:cs="Times New Roman"/>
          <w:sz w:val="28"/>
          <w:szCs w:val="28"/>
        </w:rPr>
        <w:t xml:space="preserve"> «</w:t>
      </w:r>
      <w:r w:rsidRPr="00A1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внесение изменений и </w:t>
      </w:r>
      <w:r w:rsidR="00826268" w:rsidRPr="00A177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дополнений в</w:t>
      </w:r>
      <w:r w:rsidRPr="00A1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№97 от 09.02.2023 </w:t>
      </w:r>
      <w:r w:rsidRPr="00A177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 согласии на </w:t>
      </w:r>
      <w:r w:rsidR="00826268" w:rsidRPr="00A177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передачу имущества из</w:t>
      </w:r>
      <w:r w:rsidRPr="00A177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муниципальной собственности Рябчинского сельского поселения Дубровского муниципального района Брянской области в муниципальную собственность Дубровского муниципального района </w:t>
      </w:r>
    </w:p>
    <w:p w:rsidR="000E0BB5" w:rsidRPr="00A17789" w:rsidRDefault="000E0BB5" w:rsidP="000E0B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177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Брянской области</w:t>
      </w:r>
      <w:r w:rsidRPr="00A17789">
        <w:rPr>
          <w:rFonts w:ascii="Times New Roman" w:hAnsi="Times New Roman" w:cs="Times New Roman"/>
          <w:sz w:val="28"/>
          <w:szCs w:val="28"/>
        </w:rPr>
        <w:t>»</w:t>
      </w:r>
      <w:r w:rsidR="00A17789" w:rsidRPr="00A17789">
        <w:rPr>
          <w:rFonts w:ascii="Times New Roman" w:hAnsi="Times New Roman" w:cs="Times New Roman"/>
          <w:sz w:val="28"/>
          <w:szCs w:val="28"/>
        </w:rPr>
        <w:t xml:space="preserve"> - отменить.</w:t>
      </w:r>
    </w:p>
    <w:p w:rsidR="000E0BB5" w:rsidRPr="000E0BB5" w:rsidRDefault="000E0BB5" w:rsidP="000E0BB5">
      <w:pPr>
        <w:jc w:val="both"/>
        <w:rPr>
          <w:rFonts w:ascii="Times New Roman" w:hAnsi="Times New Roman" w:cs="Times New Roman"/>
          <w:sz w:val="28"/>
          <w:szCs w:val="28"/>
        </w:rPr>
      </w:pPr>
      <w:r w:rsidRPr="000E0BB5">
        <w:rPr>
          <w:rFonts w:ascii="Times New Roman" w:hAnsi="Times New Roman" w:cs="Times New Roman"/>
          <w:sz w:val="28"/>
          <w:szCs w:val="28"/>
        </w:rPr>
        <w:t xml:space="preserve">2. </w:t>
      </w:r>
      <w:r w:rsidR="00826268">
        <w:rPr>
          <w:rFonts w:ascii="Times New Roman" w:hAnsi="Times New Roman" w:cs="Times New Roman"/>
          <w:sz w:val="28"/>
          <w:szCs w:val="28"/>
        </w:rPr>
        <w:t>Настоящее</w:t>
      </w:r>
      <w:r w:rsidRPr="000E0BB5">
        <w:rPr>
          <w:rFonts w:ascii="Times New Roman" w:hAnsi="Times New Roman" w:cs="Times New Roman"/>
          <w:sz w:val="28"/>
          <w:szCs w:val="28"/>
        </w:rPr>
        <w:t xml:space="preserve"> Решение подлежит официальному опубликованию (обнародованию) в периодическом информационном бюллетени (сборнике) Рябчинского сельского поселения Дубровского муниципального района Брянской области, а также размещению на сайте Рябчинской сельской администрации в сети «Интернет».</w:t>
      </w:r>
    </w:p>
    <w:p w:rsidR="000E0BB5" w:rsidRPr="000E0BB5" w:rsidRDefault="000E0BB5" w:rsidP="000E0BB5">
      <w:pPr>
        <w:jc w:val="both"/>
        <w:rPr>
          <w:rFonts w:ascii="Times New Roman" w:hAnsi="Times New Roman" w:cs="Times New Roman"/>
          <w:sz w:val="28"/>
          <w:szCs w:val="28"/>
        </w:rPr>
      </w:pPr>
      <w:r w:rsidRPr="000E0BB5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оставляю за собой.</w:t>
      </w:r>
    </w:p>
    <w:p w:rsidR="000E0BB5" w:rsidRPr="000E0BB5" w:rsidRDefault="000E0BB5" w:rsidP="000E0BB5">
      <w:pPr>
        <w:jc w:val="both"/>
        <w:rPr>
          <w:rFonts w:ascii="Times New Roman" w:hAnsi="Times New Roman" w:cs="Times New Roman"/>
          <w:sz w:val="28"/>
          <w:szCs w:val="28"/>
        </w:rPr>
      </w:pPr>
      <w:r w:rsidRPr="000E0BB5">
        <w:rPr>
          <w:rFonts w:ascii="Times New Roman" w:eastAsia="Calibri" w:hAnsi="Times New Roman" w:cs="Times New Roman"/>
          <w:sz w:val="28"/>
          <w:szCs w:val="28"/>
        </w:rPr>
        <w:t>4. Решение вступает в силу с момента его официального опубликования.</w:t>
      </w:r>
    </w:p>
    <w:p w:rsidR="00826268" w:rsidRDefault="00826268" w:rsidP="000E0BB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E0BB5" w:rsidRPr="000E0BB5" w:rsidRDefault="000E0BB5" w:rsidP="000E0BB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E0BB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0E0BB5">
        <w:rPr>
          <w:rFonts w:ascii="Times New Roman" w:hAnsi="Times New Roman" w:cs="Times New Roman"/>
          <w:sz w:val="28"/>
          <w:szCs w:val="28"/>
        </w:rPr>
        <w:t>Рябчинского</w:t>
      </w:r>
      <w:proofErr w:type="spellEnd"/>
      <w:r w:rsidR="00C854D4">
        <w:rPr>
          <w:rFonts w:ascii="Times New Roman" w:hAnsi="Times New Roman" w:cs="Times New Roman"/>
          <w:sz w:val="28"/>
          <w:szCs w:val="28"/>
        </w:rPr>
        <w:t xml:space="preserve"> </w:t>
      </w:r>
      <w:r w:rsidRPr="000E0BB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26268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0E0BB5">
        <w:rPr>
          <w:rFonts w:ascii="Times New Roman" w:hAnsi="Times New Roman" w:cs="Times New Roman"/>
          <w:sz w:val="28"/>
          <w:szCs w:val="28"/>
        </w:rPr>
        <w:t>В.Н. Григорьева</w:t>
      </w:r>
    </w:p>
    <w:sectPr w:rsidR="000E0BB5" w:rsidRPr="000E0BB5" w:rsidSect="00C854D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222C2"/>
    <w:multiLevelType w:val="hybridMultilevel"/>
    <w:tmpl w:val="710E98BA"/>
    <w:lvl w:ilvl="0" w:tplc="F1A6F01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BB5"/>
    <w:rsid w:val="000779E9"/>
    <w:rsid w:val="000E0BB5"/>
    <w:rsid w:val="00183D31"/>
    <w:rsid w:val="0029115F"/>
    <w:rsid w:val="00826268"/>
    <w:rsid w:val="0084123A"/>
    <w:rsid w:val="00A17789"/>
    <w:rsid w:val="00C5377D"/>
    <w:rsid w:val="00C8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CB90D"/>
  <w15:chartTrackingRefBased/>
  <w15:docId w15:val="{B5D94252-5958-4E53-A788-FD22EAFE9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BB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BB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E0BB5"/>
    <w:pPr>
      <w:ind w:left="720"/>
      <w:contextualSpacing/>
    </w:pPr>
  </w:style>
  <w:style w:type="paragraph" w:customStyle="1" w:styleId="ConsPlusNonformat">
    <w:name w:val="ConsPlusNonformat"/>
    <w:rsid w:val="000E0B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6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62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2023-07-18T07:26:00Z</cp:lastPrinted>
  <dcterms:created xsi:type="dcterms:W3CDTF">2023-07-18T07:00:00Z</dcterms:created>
  <dcterms:modified xsi:type="dcterms:W3CDTF">2023-07-18T07:53:00Z</dcterms:modified>
</cp:coreProperties>
</file>