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AB6A9" w14:textId="77777777" w:rsidR="00D82E73" w:rsidRDefault="00D82E73" w:rsidP="00D82E73">
      <w:pPr>
        <w:jc w:val="center"/>
        <w:rPr>
          <w:b/>
          <w:caps/>
        </w:rPr>
      </w:pPr>
      <w:r>
        <w:rPr>
          <w:b/>
          <w:caps/>
        </w:rPr>
        <w:t>Российская Федерация</w:t>
      </w:r>
    </w:p>
    <w:p w14:paraId="02CE49AA" w14:textId="77777777" w:rsidR="00D82E73" w:rsidRDefault="00D82E73" w:rsidP="00D82E73">
      <w:pPr>
        <w:tabs>
          <w:tab w:val="left" w:pos="3090"/>
        </w:tabs>
        <w:jc w:val="center"/>
        <w:rPr>
          <w:b/>
          <w:caps/>
        </w:rPr>
      </w:pPr>
      <w:r>
        <w:rPr>
          <w:b/>
          <w:caps/>
        </w:rPr>
        <w:t>Брянская область</w:t>
      </w:r>
    </w:p>
    <w:p w14:paraId="3EECB12F" w14:textId="77777777" w:rsidR="00D82E73" w:rsidRDefault="00D82E73" w:rsidP="00D82E73">
      <w:pPr>
        <w:tabs>
          <w:tab w:val="left" w:pos="3090"/>
        </w:tabs>
        <w:jc w:val="center"/>
        <w:rPr>
          <w:b/>
          <w:caps/>
        </w:rPr>
      </w:pPr>
      <w:r>
        <w:rPr>
          <w:b/>
          <w:caps/>
        </w:rPr>
        <w:t>ДУБРОВСКИЙ РАЙОН</w:t>
      </w:r>
    </w:p>
    <w:p w14:paraId="19563B49" w14:textId="77777777" w:rsidR="00D82E73" w:rsidRDefault="00D82E73" w:rsidP="00D82E73">
      <w:pPr>
        <w:tabs>
          <w:tab w:val="left" w:pos="1635"/>
        </w:tabs>
        <w:jc w:val="center"/>
        <w:rPr>
          <w:b/>
          <w:caps/>
        </w:rPr>
      </w:pPr>
    </w:p>
    <w:p w14:paraId="1C2D1685" w14:textId="77777777" w:rsidR="00D82E73" w:rsidRDefault="00D82E73" w:rsidP="00D82E73">
      <w:pPr>
        <w:rPr>
          <w:b/>
          <w:caps/>
          <w:u w:val="single"/>
        </w:rPr>
      </w:pPr>
    </w:p>
    <w:p w14:paraId="08C5AC3C" w14:textId="19744FBE" w:rsidR="00D82E73" w:rsidRDefault="00B85291" w:rsidP="00D82E73">
      <w:pPr>
        <w:jc w:val="center"/>
        <w:rPr>
          <w:b/>
        </w:rPr>
      </w:pPr>
      <w:r>
        <w:rPr>
          <w:b/>
          <w:caps/>
        </w:rPr>
        <w:t>РЯБЧИНСКИЙ</w:t>
      </w:r>
      <w:r w:rsidR="00D82E73">
        <w:rPr>
          <w:b/>
          <w:caps/>
        </w:rPr>
        <w:t xml:space="preserve"> СЕЛЬСКИЙ СОВЕТ НАРОДНЫХ ДЕПУТАТОВ</w:t>
      </w:r>
    </w:p>
    <w:p w14:paraId="226D2AF4" w14:textId="77777777" w:rsidR="00D82E73" w:rsidRDefault="00D82E73" w:rsidP="00D82E73">
      <w:pPr>
        <w:jc w:val="center"/>
      </w:pPr>
    </w:p>
    <w:p w14:paraId="51158C1C" w14:textId="77777777" w:rsidR="00D82E73" w:rsidRDefault="00D82E73" w:rsidP="00D82E73">
      <w:pPr>
        <w:jc w:val="center"/>
        <w:rPr>
          <w:b/>
        </w:rPr>
      </w:pPr>
      <w:r>
        <w:rPr>
          <w:b/>
        </w:rPr>
        <w:t>РЕШЕНИЕ</w:t>
      </w:r>
    </w:p>
    <w:p w14:paraId="42ACF439" w14:textId="77777777" w:rsidR="00D82E73" w:rsidRDefault="00D82E73" w:rsidP="00D82E73">
      <w:pPr>
        <w:jc w:val="center"/>
        <w:rPr>
          <w:b/>
        </w:rPr>
      </w:pPr>
    </w:p>
    <w:p w14:paraId="002217B0" w14:textId="6F203DBE" w:rsidR="00D82E73" w:rsidRDefault="00D82E73" w:rsidP="00D82E73">
      <w:proofErr w:type="gramStart"/>
      <w:r>
        <w:t xml:space="preserve">от </w:t>
      </w:r>
      <w:r w:rsidR="003E3BB9">
        <w:t xml:space="preserve"> 1</w:t>
      </w:r>
      <w:r w:rsidR="0058049E">
        <w:t>8</w:t>
      </w:r>
      <w:proofErr w:type="gramEnd"/>
      <w:r>
        <w:t xml:space="preserve"> апреля  2022 года                                                                          № </w:t>
      </w:r>
      <w:r w:rsidR="00CE777F">
        <w:t>80</w:t>
      </w:r>
    </w:p>
    <w:p w14:paraId="36F35A69" w14:textId="2493E3B9" w:rsidR="00D82E73" w:rsidRDefault="00D82E73" w:rsidP="00D82E73">
      <w:proofErr w:type="spellStart"/>
      <w:r>
        <w:t>с.</w:t>
      </w:r>
      <w:r w:rsidR="00B85291">
        <w:t>Рябчи</w:t>
      </w:r>
      <w:proofErr w:type="spellEnd"/>
    </w:p>
    <w:p w14:paraId="30E02CB6" w14:textId="77777777" w:rsidR="00D82E73" w:rsidRDefault="00D82E73" w:rsidP="00D82E73"/>
    <w:p w14:paraId="23201DAF" w14:textId="77777777" w:rsidR="00D82E73" w:rsidRPr="00B85291" w:rsidRDefault="00D82E73" w:rsidP="00D82E73">
      <w:pPr>
        <w:rPr>
          <w:sz w:val="28"/>
          <w:szCs w:val="28"/>
        </w:rPr>
      </w:pPr>
      <w:r w:rsidRPr="00B85291">
        <w:rPr>
          <w:sz w:val="28"/>
          <w:szCs w:val="28"/>
        </w:rPr>
        <w:t>О    назначении     публичных     слушаний</w:t>
      </w:r>
    </w:p>
    <w:p w14:paraId="2BCCE4B9" w14:textId="1DC56F32" w:rsidR="00D82E73" w:rsidRPr="00B85291" w:rsidRDefault="00D82E73" w:rsidP="00D82E73">
      <w:pPr>
        <w:rPr>
          <w:sz w:val="28"/>
          <w:szCs w:val="28"/>
        </w:rPr>
      </w:pPr>
      <w:r w:rsidRPr="00B85291">
        <w:rPr>
          <w:sz w:val="28"/>
          <w:szCs w:val="28"/>
        </w:rPr>
        <w:t xml:space="preserve">по проекту внесения изменений в правила благоустройства </w:t>
      </w:r>
    </w:p>
    <w:p w14:paraId="6E6F640C" w14:textId="4CAD2A30" w:rsidR="00D82E73" w:rsidRPr="00B85291" w:rsidRDefault="00D82E73" w:rsidP="00D82E73">
      <w:pPr>
        <w:rPr>
          <w:sz w:val="28"/>
          <w:szCs w:val="28"/>
        </w:rPr>
      </w:pPr>
      <w:r w:rsidRPr="00B85291">
        <w:rPr>
          <w:sz w:val="28"/>
          <w:szCs w:val="28"/>
        </w:rPr>
        <w:t xml:space="preserve">территории </w:t>
      </w:r>
      <w:r w:rsidR="00B85291" w:rsidRPr="00B85291">
        <w:rPr>
          <w:sz w:val="28"/>
          <w:szCs w:val="28"/>
        </w:rPr>
        <w:t>Рябчинского</w:t>
      </w:r>
      <w:r w:rsidRPr="00B85291">
        <w:rPr>
          <w:sz w:val="28"/>
          <w:szCs w:val="28"/>
        </w:rPr>
        <w:t xml:space="preserve"> сельского поселения</w:t>
      </w:r>
    </w:p>
    <w:p w14:paraId="2D53C5D2" w14:textId="77777777" w:rsidR="00D82E73" w:rsidRPr="00B85291" w:rsidRDefault="00D82E73" w:rsidP="00D82E73">
      <w:pPr>
        <w:rPr>
          <w:sz w:val="28"/>
          <w:szCs w:val="28"/>
        </w:rPr>
      </w:pPr>
    </w:p>
    <w:p w14:paraId="01D8D678" w14:textId="4DEDDA79" w:rsidR="00D82E73" w:rsidRPr="00444AFA" w:rsidRDefault="00D82E73" w:rsidP="00D82E73">
      <w:pPr>
        <w:pStyle w:val="p4"/>
        <w:shd w:val="clear" w:color="auto" w:fill="FFFFFF"/>
        <w:jc w:val="both"/>
        <w:rPr>
          <w:sz w:val="28"/>
          <w:szCs w:val="28"/>
        </w:rPr>
      </w:pPr>
      <w:r w:rsidRPr="00444AFA">
        <w:rPr>
          <w:sz w:val="28"/>
          <w:szCs w:val="28"/>
        </w:rPr>
        <w:t xml:space="preserve">      В соответствии с Федеральным законом от 06.10.2003 года № 131-ФЗ «Об общих принципах организации местного самоуправления в Российской Федерации», </w:t>
      </w:r>
      <w:r w:rsidRPr="00444AFA">
        <w:rPr>
          <w:color w:val="000000"/>
          <w:sz w:val="28"/>
          <w:szCs w:val="28"/>
        </w:rPr>
        <w:t xml:space="preserve">Федеральным законом от 27.12.2018г. №498-ФЗ «Об ответственном обращении с животными и о внесении изменений в отдельные законодательные акты Российской Федерации», Закона Брянской области от 16.03.2020 года №19-З «Об отдельных вопросах в области обращения с животными в Брянской области», </w:t>
      </w:r>
      <w:r w:rsidRPr="00444AFA">
        <w:rPr>
          <w:sz w:val="28"/>
          <w:szCs w:val="28"/>
        </w:rPr>
        <w:t xml:space="preserve">Уставом </w:t>
      </w:r>
      <w:r w:rsidR="00B85291">
        <w:rPr>
          <w:sz w:val="28"/>
          <w:szCs w:val="28"/>
        </w:rPr>
        <w:t>Рябчинского</w:t>
      </w:r>
      <w:r w:rsidRPr="00444AFA">
        <w:rPr>
          <w:sz w:val="28"/>
          <w:szCs w:val="28"/>
        </w:rPr>
        <w:t xml:space="preserve"> сельского поселения</w:t>
      </w:r>
    </w:p>
    <w:p w14:paraId="76A87083" w14:textId="64DCB9A8" w:rsidR="00D82E73" w:rsidRPr="00444AFA" w:rsidRDefault="00B85291" w:rsidP="00D82E73">
      <w:pPr>
        <w:jc w:val="center"/>
        <w:rPr>
          <w:sz w:val="28"/>
          <w:szCs w:val="28"/>
        </w:rPr>
      </w:pPr>
      <w:r>
        <w:rPr>
          <w:sz w:val="28"/>
          <w:szCs w:val="28"/>
        </w:rPr>
        <w:t>РЯБЧИНСКИЙ</w:t>
      </w:r>
      <w:r w:rsidR="00D82E73" w:rsidRPr="00444AFA">
        <w:rPr>
          <w:sz w:val="28"/>
          <w:szCs w:val="28"/>
        </w:rPr>
        <w:t xml:space="preserve"> СЕЛЬСКИЙ СОВЕТ </w:t>
      </w:r>
      <w:proofErr w:type="gramStart"/>
      <w:r w:rsidR="00D82E73" w:rsidRPr="00444AFA">
        <w:rPr>
          <w:sz w:val="28"/>
          <w:szCs w:val="28"/>
        </w:rPr>
        <w:t>НАРОДНЫХ  ДЕПУТАТОВ</w:t>
      </w:r>
      <w:proofErr w:type="gramEnd"/>
    </w:p>
    <w:p w14:paraId="36F15744" w14:textId="77777777" w:rsidR="00D82E73" w:rsidRPr="00444AFA" w:rsidRDefault="00D82E73" w:rsidP="00D82E73">
      <w:pPr>
        <w:rPr>
          <w:b/>
          <w:sz w:val="28"/>
          <w:szCs w:val="28"/>
        </w:rPr>
      </w:pPr>
      <w:r w:rsidRPr="00444AFA">
        <w:rPr>
          <w:rStyle w:val="s1"/>
          <w:b/>
          <w:bCs/>
          <w:color w:val="000000"/>
          <w:sz w:val="28"/>
          <w:szCs w:val="28"/>
        </w:rPr>
        <w:t>РЕШИЛ:</w:t>
      </w:r>
    </w:p>
    <w:p w14:paraId="13E9E844" w14:textId="2DE625E4" w:rsidR="00554AC8" w:rsidRPr="00444AFA" w:rsidRDefault="00D82E73" w:rsidP="00554AC8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444AFA">
        <w:rPr>
          <w:color w:val="000000"/>
          <w:sz w:val="28"/>
          <w:szCs w:val="28"/>
        </w:rPr>
        <w:t xml:space="preserve">1. </w:t>
      </w:r>
      <w:r w:rsidR="00554AC8" w:rsidRPr="00444AFA">
        <w:rPr>
          <w:rFonts w:ascii="Times New Roman" w:hAnsi="Times New Roman" w:cs="Times New Roman"/>
          <w:color w:val="000000"/>
          <w:sz w:val="28"/>
          <w:szCs w:val="28"/>
        </w:rPr>
        <w:t xml:space="preserve">Назначить публичные слушания по проекту внесения изменений </w:t>
      </w:r>
      <w:proofErr w:type="gramStart"/>
      <w:r w:rsidR="00554AC8" w:rsidRPr="00444AFA">
        <w:rPr>
          <w:rFonts w:ascii="Times New Roman" w:hAnsi="Times New Roman" w:cs="Times New Roman"/>
          <w:color w:val="000000"/>
          <w:sz w:val="28"/>
          <w:szCs w:val="28"/>
        </w:rPr>
        <w:t>в  правила</w:t>
      </w:r>
      <w:proofErr w:type="gramEnd"/>
      <w:r w:rsidR="00554AC8" w:rsidRPr="00444AFA">
        <w:rPr>
          <w:rFonts w:ascii="Times New Roman" w:hAnsi="Times New Roman" w:cs="Times New Roman"/>
          <w:color w:val="000000"/>
          <w:sz w:val="28"/>
          <w:szCs w:val="28"/>
        </w:rPr>
        <w:t xml:space="preserve"> благоустройства территории </w:t>
      </w:r>
      <w:r w:rsidR="00B85291">
        <w:rPr>
          <w:rFonts w:ascii="Times New Roman" w:hAnsi="Times New Roman" w:cs="Times New Roman"/>
          <w:color w:val="000000"/>
          <w:sz w:val="28"/>
          <w:szCs w:val="28"/>
        </w:rPr>
        <w:t>Рябчинского</w:t>
      </w:r>
      <w:r w:rsidR="00554AC8" w:rsidRPr="00444AF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554AC8" w:rsidRPr="00444AFA">
        <w:rPr>
          <w:rFonts w:ascii="Times New Roman" w:hAnsi="Times New Roman"/>
          <w:sz w:val="28"/>
          <w:szCs w:val="28"/>
        </w:rPr>
        <w:t xml:space="preserve"> на </w:t>
      </w:r>
      <w:r w:rsidR="0058049E">
        <w:rPr>
          <w:rFonts w:ascii="Times New Roman" w:hAnsi="Times New Roman"/>
          <w:sz w:val="28"/>
          <w:szCs w:val="28"/>
        </w:rPr>
        <w:t>11</w:t>
      </w:r>
      <w:r w:rsidR="00554AC8" w:rsidRPr="00444AFA">
        <w:rPr>
          <w:rFonts w:ascii="Times New Roman" w:hAnsi="Times New Roman"/>
          <w:sz w:val="28"/>
          <w:szCs w:val="28"/>
        </w:rPr>
        <w:t>.</w:t>
      </w:r>
      <w:r w:rsidR="003E3BB9">
        <w:rPr>
          <w:rFonts w:ascii="Times New Roman" w:hAnsi="Times New Roman"/>
          <w:sz w:val="28"/>
          <w:szCs w:val="28"/>
        </w:rPr>
        <w:t>05.</w:t>
      </w:r>
      <w:r w:rsidR="00554AC8" w:rsidRPr="00444AFA">
        <w:rPr>
          <w:rFonts w:ascii="Times New Roman" w:hAnsi="Times New Roman"/>
          <w:sz w:val="28"/>
          <w:szCs w:val="28"/>
        </w:rPr>
        <w:t>2022 года в 10.00 по адресу: 2427</w:t>
      </w:r>
      <w:r w:rsidR="00B85291">
        <w:rPr>
          <w:rFonts w:ascii="Times New Roman" w:hAnsi="Times New Roman"/>
          <w:sz w:val="28"/>
          <w:szCs w:val="28"/>
        </w:rPr>
        <w:t>44</w:t>
      </w:r>
      <w:r w:rsidR="00554AC8" w:rsidRPr="00444AFA">
        <w:rPr>
          <w:rFonts w:ascii="Times New Roman" w:hAnsi="Times New Roman"/>
          <w:sz w:val="28"/>
          <w:szCs w:val="28"/>
        </w:rPr>
        <w:t xml:space="preserve">,  Брянская область, Дубровский район село </w:t>
      </w:r>
      <w:r w:rsidR="00B85291">
        <w:rPr>
          <w:rFonts w:ascii="Times New Roman" w:hAnsi="Times New Roman"/>
          <w:sz w:val="28"/>
          <w:szCs w:val="28"/>
        </w:rPr>
        <w:t>Рябчи</w:t>
      </w:r>
      <w:r w:rsidR="00554AC8" w:rsidRPr="00444AFA">
        <w:rPr>
          <w:rFonts w:ascii="Times New Roman" w:hAnsi="Times New Roman"/>
          <w:sz w:val="28"/>
          <w:szCs w:val="28"/>
        </w:rPr>
        <w:t>, ул.</w:t>
      </w:r>
      <w:r w:rsidR="00B85291">
        <w:rPr>
          <w:rFonts w:ascii="Times New Roman" w:hAnsi="Times New Roman"/>
          <w:sz w:val="28"/>
          <w:szCs w:val="28"/>
        </w:rPr>
        <w:t xml:space="preserve"> Озерная    д. 17</w:t>
      </w:r>
      <w:r w:rsidR="00554AC8" w:rsidRPr="00444AFA">
        <w:rPr>
          <w:rFonts w:ascii="Times New Roman" w:hAnsi="Times New Roman"/>
          <w:sz w:val="28"/>
          <w:szCs w:val="28"/>
        </w:rPr>
        <w:t xml:space="preserve">, здание </w:t>
      </w:r>
      <w:r w:rsidR="00B85291">
        <w:rPr>
          <w:rFonts w:ascii="Times New Roman" w:hAnsi="Times New Roman"/>
          <w:sz w:val="28"/>
          <w:szCs w:val="28"/>
        </w:rPr>
        <w:t xml:space="preserve">школы </w:t>
      </w:r>
      <w:r w:rsidR="00554AC8" w:rsidRPr="00444AFA">
        <w:rPr>
          <w:rFonts w:ascii="Times New Roman" w:hAnsi="Times New Roman"/>
          <w:sz w:val="28"/>
          <w:szCs w:val="28"/>
        </w:rPr>
        <w:t xml:space="preserve">. </w:t>
      </w:r>
    </w:p>
    <w:p w14:paraId="0F8046B5" w14:textId="77777777" w:rsidR="00554AC8" w:rsidRPr="00444AFA" w:rsidRDefault="00554AC8" w:rsidP="00554AC8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444AFA">
        <w:rPr>
          <w:rFonts w:ascii="Times New Roman" w:hAnsi="Times New Roman"/>
          <w:sz w:val="28"/>
          <w:szCs w:val="28"/>
        </w:rPr>
        <w:t>2. Утвердить состав Оргкомитета по подготовке и проведению публичных слушаний (приложение №1).</w:t>
      </w:r>
    </w:p>
    <w:p w14:paraId="4725449A" w14:textId="4E469DB4" w:rsidR="00554AC8" w:rsidRPr="00444AFA" w:rsidRDefault="00554AC8" w:rsidP="00554AC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44AFA">
        <w:rPr>
          <w:sz w:val="28"/>
          <w:szCs w:val="28"/>
        </w:rPr>
        <w:t xml:space="preserve">3. Прием предложений по вопросу обсуждения проекта </w:t>
      </w:r>
      <w:r w:rsidRPr="00444AFA">
        <w:rPr>
          <w:color w:val="000000"/>
          <w:sz w:val="28"/>
          <w:szCs w:val="28"/>
        </w:rPr>
        <w:t xml:space="preserve">внесения изменений </w:t>
      </w:r>
      <w:proofErr w:type="gramStart"/>
      <w:r w:rsidRPr="00444AFA">
        <w:rPr>
          <w:color w:val="000000"/>
          <w:sz w:val="28"/>
          <w:szCs w:val="28"/>
        </w:rPr>
        <w:t>в  правила</w:t>
      </w:r>
      <w:proofErr w:type="gramEnd"/>
      <w:r w:rsidRPr="00444AFA">
        <w:rPr>
          <w:color w:val="000000"/>
          <w:sz w:val="28"/>
          <w:szCs w:val="28"/>
        </w:rPr>
        <w:t xml:space="preserve"> благоустройства территории </w:t>
      </w:r>
      <w:r w:rsidR="00B85291">
        <w:rPr>
          <w:color w:val="000000"/>
          <w:sz w:val="28"/>
          <w:szCs w:val="28"/>
        </w:rPr>
        <w:t>Рябчинского</w:t>
      </w:r>
      <w:r w:rsidRPr="00444AFA">
        <w:rPr>
          <w:color w:val="000000"/>
          <w:sz w:val="28"/>
          <w:szCs w:val="28"/>
        </w:rPr>
        <w:t xml:space="preserve"> сельского поселения</w:t>
      </w:r>
      <w:r w:rsidRPr="00444AFA">
        <w:rPr>
          <w:sz w:val="28"/>
          <w:szCs w:val="28"/>
        </w:rPr>
        <w:t xml:space="preserve"> осуществлять Оргкомитету в течение 10 календарных дней со дня о</w:t>
      </w:r>
      <w:r w:rsidR="00444AFA" w:rsidRPr="00444AFA">
        <w:rPr>
          <w:sz w:val="28"/>
          <w:szCs w:val="28"/>
        </w:rPr>
        <w:t>бнародо</w:t>
      </w:r>
      <w:r w:rsidRPr="00444AFA">
        <w:rPr>
          <w:sz w:val="28"/>
          <w:szCs w:val="28"/>
        </w:rPr>
        <w:t xml:space="preserve">вания настоящего решения по адресу: </w:t>
      </w:r>
      <w:proofErr w:type="spellStart"/>
      <w:r w:rsidR="00B85291">
        <w:rPr>
          <w:sz w:val="28"/>
          <w:szCs w:val="28"/>
        </w:rPr>
        <w:t>с.Рябчи</w:t>
      </w:r>
      <w:proofErr w:type="spellEnd"/>
      <w:r w:rsidR="00B85291">
        <w:rPr>
          <w:sz w:val="28"/>
          <w:szCs w:val="28"/>
        </w:rPr>
        <w:t>, ул. Озерная  д. 17.</w:t>
      </w:r>
      <w:r w:rsidRPr="00444AFA">
        <w:rPr>
          <w:sz w:val="28"/>
          <w:szCs w:val="28"/>
        </w:rPr>
        <w:t xml:space="preserve"> </w:t>
      </w:r>
      <w:r w:rsidR="00B85291">
        <w:rPr>
          <w:sz w:val="28"/>
          <w:szCs w:val="28"/>
        </w:rPr>
        <w:t>Рябчин</w:t>
      </w:r>
      <w:r w:rsidRPr="00444AFA">
        <w:rPr>
          <w:sz w:val="28"/>
          <w:szCs w:val="28"/>
        </w:rPr>
        <w:t>ская сельская администрация Дубровского района, телефон 9-</w:t>
      </w:r>
      <w:r w:rsidR="00B85291">
        <w:rPr>
          <w:sz w:val="28"/>
          <w:szCs w:val="28"/>
        </w:rPr>
        <w:t>81-27</w:t>
      </w:r>
      <w:r w:rsidRPr="00444AFA">
        <w:rPr>
          <w:sz w:val="28"/>
          <w:szCs w:val="28"/>
        </w:rPr>
        <w:t>, в рабочие дни с 9.00 до 16.00, перерыв с 13.00 до 14.00.</w:t>
      </w:r>
    </w:p>
    <w:p w14:paraId="7BC5A048" w14:textId="4F1A3CF1" w:rsidR="00554AC8" w:rsidRPr="00444AFA" w:rsidRDefault="00554AC8" w:rsidP="00554AC8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444AFA">
        <w:rPr>
          <w:rFonts w:ascii="Times New Roman" w:hAnsi="Times New Roman"/>
          <w:sz w:val="28"/>
          <w:szCs w:val="28"/>
        </w:rPr>
        <w:t>4. Решение вступает в силу с момента обнародования.</w:t>
      </w:r>
    </w:p>
    <w:p w14:paraId="67A2F047" w14:textId="7B9850C6" w:rsidR="00554AC8" w:rsidRPr="00444AFA" w:rsidRDefault="00554AC8" w:rsidP="00554AC8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4AFA">
        <w:rPr>
          <w:rFonts w:ascii="Times New Roman" w:hAnsi="Times New Roman" w:cs="Times New Roman"/>
          <w:color w:val="000000"/>
          <w:sz w:val="28"/>
          <w:szCs w:val="28"/>
        </w:rPr>
        <w:t xml:space="preserve">5. Настоящее Решение подлежит обнародованию, а также размещению на официальном сайте </w:t>
      </w:r>
      <w:r w:rsidR="00B85291">
        <w:rPr>
          <w:rFonts w:ascii="Times New Roman" w:hAnsi="Times New Roman" w:cs="Times New Roman"/>
          <w:color w:val="000000"/>
          <w:sz w:val="28"/>
          <w:szCs w:val="28"/>
        </w:rPr>
        <w:t>Рябчинс</w:t>
      </w:r>
      <w:r w:rsidRPr="00444AFA">
        <w:rPr>
          <w:rFonts w:ascii="Times New Roman" w:hAnsi="Times New Roman" w:cs="Times New Roman"/>
          <w:color w:val="000000"/>
          <w:sz w:val="28"/>
          <w:szCs w:val="28"/>
        </w:rPr>
        <w:t>кой сельской администрации.</w:t>
      </w:r>
    </w:p>
    <w:p w14:paraId="02C75C64" w14:textId="77777777" w:rsidR="00D82E73" w:rsidRPr="00444AFA" w:rsidRDefault="00D82E73" w:rsidP="00D82E73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</w:p>
    <w:p w14:paraId="35301D4E" w14:textId="5420A2B0" w:rsidR="00D82E73" w:rsidRPr="00444AFA" w:rsidRDefault="00D82E73" w:rsidP="00D82E73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444AFA">
        <w:rPr>
          <w:color w:val="000000"/>
          <w:sz w:val="28"/>
          <w:szCs w:val="28"/>
        </w:rPr>
        <w:t xml:space="preserve">Глава  </w:t>
      </w:r>
      <w:r w:rsidR="00B85291">
        <w:rPr>
          <w:color w:val="000000"/>
          <w:sz w:val="28"/>
          <w:szCs w:val="28"/>
        </w:rPr>
        <w:t>Рябчинского</w:t>
      </w:r>
      <w:proofErr w:type="gramEnd"/>
      <w:r w:rsidRPr="00444AFA">
        <w:rPr>
          <w:color w:val="000000"/>
          <w:sz w:val="28"/>
          <w:szCs w:val="28"/>
        </w:rPr>
        <w:t xml:space="preserve"> сельского поселения       </w:t>
      </w:r>
      <w:r w:rsidR="00B85291">
        <w:rPr>
          <w:color w:val="000000"/>
          <w:sz w:val="28"/>
          <w:szCs w:val="28"/>
        </w:rPr>
        <w:t xml:space="preserve">          </w:t>
      </w:r>
      <w:proofErr w:type="spellStart"/>
      <w:r w:rsidR="00B85291">
        <w:rPr>
          <w:color w:val="000000"/>
          <w:sz w:val="28"/>
          <w:szCs w:val="28"/>
        </w:rPr>
        <w:t>В.Н.Григорьева</w:t>
      </w:r>
      <w:proofErr w:type="spellEnd"/>
    </w:p>
    <w:p w14:paraId="11E0FCED" w14:textId="77777777" w:rsidR="00D82E73" w:rsidRDefault="00D82E73" w:rsidP="00D82E73">
      <w:pPr>
        <w:pStyle w:val="p7"/>
        <w:shd w:val="clear" w:color="auto" w:fill="FFFFFF"/>
        <w:spacing w:beforeAutospacing="0" w:afterAutospacing="0"/>
        <w:ind w:left="5221" w:right="-184"/>
        <w:rPr>
          <w:color w:val="000000"/>
        </w:rPr>
      </w:pPr>
    </w:p>
    <w:p w14:paraId="319A26A1" w14:textId="6D3F51E1" w:rsidR="00626B8A" w:rsidRDefault="00626B8A"/>
    <w:p w14:paraId="31351522" w14:textId="5C787E82" w:rsidR="00554AC8" w:rsidRDefault="00554AC8"/>
    <w:p w14:paraId="159A342B" w14:textId="57D02186" w:rsidR="00554AC8" w:rsidRDefault="00554AC8"/>
    <w:p w14:paraId="66A2EB97" w14:textId="1334FEDD" w:rsidR="00554AC8" w:rsidRDefault="00554AC8"/>
    <w:p w14:paraId="73221330" w14:textId="7D470D66" w:rsidR="00554AC8" w:rsidRDefault="00554AC8"/>
    <w:p w14:paraId="28F4CDFD" w14:textId="77777777" w:rsidR="00554AC8" w:rsidRPr="00DE7AD9" w:rsidRDefault="00554AC8" w:rsidP="00554AC8">
      <w:pPr>
        <w:jc w:val="right"/>
      </w:pPr>
      <w:r w:rsidRPr="00DE7AD9">
        <w:t>Приложение №1</w:t>
      </w:r>
    </w:p>
    <w:p w14:paraId="528F2226" w14:textId="63B4BECE" w:rsidR="00554AC8" w:rsidRPr="00DE7AD9" w:rsidRDefault="00554AC8" w:rsidP="00554AC8">
      <w:pPr>
        <w:jc w:val="both"/>
      </w:pPr>
      <w:r w:rsidRPr="00DE7AD9">
        <w:t xml:space="preserve">                                                                                              к Решению </w:t>
      </w:r>
      <w:r w:rsidR="00B85291">
        <w:t>Рябчинского</w:t>
      </w:r>
      <w:r w:rsidRPr="00DE7AD9">
        <w:t xml:space="preserve"> сельского</w:t>
      </w:r>
    </w:p>
    <w:p w14:paraId="581DF155" w14:textId="77777777" w:rsidR="00554AC8" w:rsidRPr="00DE7AD9" w:rsidRDefault="00554AC8" w:rsidP="00554AC8">
      <w:pPr>
        <w:jc w:val="both"/>
      </w:pPr>
      <w:r w:rsidRPr="00DE7AD9">
        <w:t xml:space="preserve">                                                                                              Совета народных депутатов</w:t>
      </w:r>
    </w:p>
    <w:p w14:paraId="0FC02871" w14:textId="006A3A3E" w:rsidR="00554AC8" w:rsidRPr="00DE7AD9" w:rsidRDefault="00554AC8" w:rsidP="00554AC8">
      <w:pPr>
        <w:jc w:val="both"/>
      </w:pPr>
      <w:r w:rsidRPr="00DE7AD9">
        <w:t xml:space="preserve">                                                                                              от </w:t>
      </w:r>
      <w:r w:rsidR="003E3BB9">
        <w:t>1</w:t>
      </w:r>
      <w:r w:rsidR="0058049E">
        <w:t>8</w:t>
      </w:r>
      <w:bookmarkStart w:id="0" w:name="_GoBack"/>
      <w:bookmarkEnd w:id="0"/>
      <w:r>
        <w:t>.</w:t>
      </w:r>
      <w:r w:rsidR="003E3BB9">
        <w:t>04.</w:t>
      </w:r>
      <w:r>
        <w:t>2</w:t>
      </w:r>
      <w:r w:rsidRPr="00DE7AD9">
        <w:t>0</w:t>
      </w:r>
      <w:r>
        <w:t xml:space="preserve">22г. № </w:t>
      </w:r>
      <w:r w:rsidR="00CE777F">
        <w:t>80</w:t>
      </w:r>
    </w:p>
    <w:p w14:paraId="59DC335E" w14:textId="77777777" w:rsidR="00554AC8" w:rsidRPr="00F94306" w:rsidRDefault="00554AC8" w:rsidP="00554AC8">
      <w:pPr>
        <w:jc w:val="both"/>
      </w:pPr>
    </w:p>
    <w:p w14:paraId="6FAB7F74" w14:textId="77777777" w:rsidR="00554AC8" w:rsidRPr="00F94306" w:rsidRDefault="00554AC8" w:rsidP="00554AC8">
      <w:pPr>
        <w:jc w:val="both"/>
      </w:pPr>
    </w:p>
    <w:p w14:paraId="21456AF8" w14:textId="77777777" w:rsidR="00554AC8" w:rsidRPr="00F94306" w:rsidRDefault="00554AC8" w:rsidP="00554AC8">
      <w:pPr>
        <w:jc w:val="both"/>
      </w:pPr>
    </w:p>
    <w:p w14:paraId="785108B6" w14:textId="77777777" w:rsidR="00CE777F" w:rsidRDefault="00CE777F" w:rsidP="00CE77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51314AF" w14:textId="3BFF4C51" w:rsidR="00CE777F" w:rsidRPr="007B56D4" w:rsidRDefault="00CE777F" w:rsidP="00CE777F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80D3A6A" w14:textId="77777777" w:rsidR="00CE777F" w:rsidRPr="007B56D4" w:rsidRDefault="00CE777F" w:rsidP="00CE777F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  <w:r w:rsidRPr="007B56D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</w:p>
    <w:p w14:paraId="3E86E13B" w14:textId="77777777" w:rsidR="00CE777F" w:rsidRPr="007B56D4" w:rsidRDefault="00CE777F" w:rsidP="00CE777F">
      <w:pPr>
        <w:pStyle w:val="ConsPlusNonformat"/>
        <w:widowControl/>
        <w:jc w:val="right"/>
        <w:rPr>
          <w:rFonts w:ascii="Times New Roman" w:hAnsi="Times New Roman"/>
          <w:sz w:val="24"/>
          <w:szCs w:val="24"/>
        </w:rPr>
      </w:pPr>
    </w:p>
    <w:p w14:paraId="577B5D6A" w14:textId="77777777" w:rsidR="00CE777F" w:rsidRPr="007B56D4" w:rsidRDefault="00CE777F" w:rsidP="00CE777F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7B56D4">
        <w:rPr>
          <w:rFonts w:ascii="Times New Roman" w:hAnsi="Times New Roman"/>
          <w:b/>
          <w:sz w:val="24"/>
          <w:szCs w:val="24"/>
        </w:rPr>
        <w:t>СОСТАВ</w:t>
      </w:r>
    </w:p>
    <w:p w14:paraId="32BB8233" w14:textId="77777777" w:rsidR="00CE777F" w:rsidRPr="007B56D4" w:rsidRDefault="00CE777F" w:rsidP="00CE777F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7B56D4">
        <w:rPr>
          <w:rFonts w:ascii="Times New Roman" w:hAnsi="Times New Roman"/>
          <w:b/>
          <w:sz w:val="24"/>
          <w:szCs w:val="24"/>
        </w:rPr>
        <w:t>оргкомитета, ответственного за организацию и проведение публичных слушаний по вопросу обсуждения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проекта </w:t>
      </w:r>
      <w:r w:rsidRPr="007B56D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Решения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Рябчинского сельского Совета народных депутатов «О внесении изменений и дополнений в Устав 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Рябчинское </w:t>
      </w:r>
      <w:r w:rsidRPr="0086361E">
        <w:rPr>
          <w:rFonts w:ascii="Times New Roman" w:hAnsi="Times New Roman" w:cs="Times New Roman"/>
          <w:b/>
          <w:sz w:val="24"/>
          <w:szCs w:val="24"/>
        </w:rPr>
        <w:t>сельское  поселение Дубровского муниципального района Брянской области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5E7EBE6F" w14:textId="77777777" w:rsidR="00CE777F" w:rsidRPr="007B56D4" w:rsidRDefault="00CE777F" w:rsidP="00CE777F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</w:p>
    <w:p w14:paraId="3F5C9558" w14:textId="77777777" w:rsidR="00CE777F" w:rsidRPr="007B56D4" w:rsidRDefault="00CE777F" w:rsidP="00CE777F">
      <w:pPr>
        <w:pStyle w:val="ConsPlusNonformat"/>
        <w:widowControl/>
        <w:jc w:val="both"/>
        <w:rPr>
          <w:rFonts w:ascii="Times New Roman" w:hAnsi="Times New Roman"/>
          <w:b/>
          <w:sz w:val="24"/>
          <w:szCs w:val="24"/>
        </w:rPr>
      </w:pPr>
    </w:p>
    <w:p w14:paraId="5DDA35D2" w14:textId="77777777" w:rsidR="00CE777F" w:rsidRDefault="00CE777F" w:rsidP="00CE777F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Григорьева</w:t>
      </w:r>
      <w:r w:rsidRPr="00CE6EAD">
        <w:rPr>
          <w:rFonts w:ascii="Times New Roman" w:hAnsi="Times New Roman" w:cs="Times New Roman"/>
          <w:sz w:val="24"/>
          <w:szCs w:val="24"/>
        </w:rPr>
        <w:t xml:space="preserve"> В.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CE6EAD">
        <w:rPr>
          <w:rFonts w:ascii="Times New Roman" w:hAnsi="Times New Roman" w:cs="Times New Roman"/>
          <w:sz w:val="24"/>
          <w:szCs w:val="24"/>
        </w:rPr>
        <w:t xml:space="preserve">.  - Глава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Рябчинское</w:t>
      </w:r>
      <w:r w:rsidRPr="00CE6EAD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14:paraId="174FA5DD" w14:textId="77777777" w:rsidR="00CE777F" w:rsidRPr="00CE6EAD" w:rsidRDefault="00CE777F" w:rsidP="00CE777F">
      <w:pPr>
        <w:pStyle w:val="ConsPlusNonformat"/>
        <w:widowControl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59ACA54" w14:textId="77777777" w:rsidR="00CE777F" w:rsidRDefault="00CE777F" w:rsidP="00CE777F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Функова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</w:t>
      </w:r>
      <w:r w:rsidRPr="00CE6EAD">
        <w:rPr>
          <w:rFonts w:ascii="Times New Roman" w:hAnsi="Times New Roman" w:cs="Times New Roman"/>
          <w:sz w:val="24"/>
          <w:szCs w:val="24"/>
        </w:rPr>
        <w:t>.Н. – председатель постоянной депутатской комиссии по бюджету и экономическим вопросам</w:t>
      </w:r>
    </w:p>
    <w:p w14:paraId="7E50D772" w14:textId="77777777" w:rsidR="00CE777F" w:rsidRDefault="00CE777F" w:rsidP="00CE777F">
      <w:pPr>
        <w:pStyle w:val="a3"/>
      </w:pPr>
    </w:p>
    <w:p w14:paraId="7E6635EF" w14:textId="77777777" w:rsidR="00CE777F" w:rsidRDefault="00CE777F" w:rsidP="00CE777F">
      <w:pPr>
        <w:numPr>
          <w:ilvl w:val="0"/>
          <w:numId w:val="1"/>
        </w:numPr>
        <w:jc w:val="both"/>
      </w:pPr>
      <w:proofErr w:type="spellStart"/>
      <w:r>
        <w:t>Измаленкова</w:t>
      </w:r>
      <w:proofErr w:type="spellEnd"/>
      <w:r>
        <w:t xml:space="preserve"> В</w:t>
      </w:r>
      <w:r w:rsidRPr="00CE6EAD">
        <w:t>.</w:t>
      </w:r>
      <w:r>
        <w:t>М</w:t>
      </w:r>
      <w:r w:rsidRPr="00CE6EAD">
        <w:t xml:space="preserve">. – </w:t>
      </w:r>
      <w:r>
        <w:t>председатель постоянной депутатской комиссии по социальным вопросам и правовому регулированию</w:t>
      </w:r>
    </w:p>
    <w:p w14:paraId="3230060A" w14:textId="77777777" w:rsidR="00CE777F" w:rsidRDefault="00CE777F" w:rsidP="00CE777F">
      <w:pPr>
        <w:pStyle w:val="a3"/>
      </w:pPr>
    </w:p>
    <w:p w14:paraId="1678FA85" w14:textId="77777777" w:rsidR="00554AC8" w:rsidRPr="00F94306" w:rsidRDefault="00554AC8" w:rsidP="00CE777F">
      <w:pPr>
        <w:jc w:val="center"/>
      </w:pPr>
    </w:p>
    <w:sectPr w:rsidR="00554AC8" w:rsidRPr="00F94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779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EA2"/>
    <w:rsid w:val="003E3BB9"/>
    <w:rsid w:val="00444AFA"/>
    <w:rsid w:val="00554AC8"/>
    <w:rsid w:val="0058049E"/>
    <w:rsid w:val="00626B8A"/>
    <w:rsid w:val="00B85291"/>
    <w:rsid w:val="00C80EA2"/>
    <w:rsid w:val="00CE777F"/>
    <w:rsid w:val="00D8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62265"/>
  <w15:chartTrackingRefBased/>
  <w15:docId w15:val="{88E1B55A-8E84-4478-8B33-2773CE06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D82E73"/>
    <w:pPr>
      <w:spacing w:before="100" w:beforeAutospacing="1" w:after="100" w:afterAutospacing="1"/>
    </w:pPr>
  </w:style>
  <w:style w:type="paragraph" w:customStyle="1" w:styleId="p5">
    <w:name w:val="p5"/>
    <w:basedOn w:val="a"/>
    <w:rsid w:val="00D82E73"/>
    <w:pPr>
      <w:spacing w:before="100" w:beforeAutospacing="1" w:after="100" w:afterAutospacing="1"/>
    </w:pPr>
  </w:style>
  <w:style w:type="paragraph" w:customStyle="1" w:styleId="p7">
    <w:name w:val="p7"/>
    <w:basedOn w:val="a"/>
    <w:rsid w:val="00D82E73"/>
    <w:pPr>
      <w:spacing w:before="100" w:beforeAutospacing="1" w:after="100" w:afterAutospacing="1"/>
    </w:pPr>
  </w:style>
  <w:style w:type="character" w:customStyle="1" w:styleId="s1">
    <w:name w:val="s1"/>
    <w:basedOn w:val="a0"/>
    <w:rsid w:val="00D82E73"/>
  </w:style>
  <w:style w:type="paragraph" w:customStyle="1" w:styleId="ConsPlusNormal">
    <w:name w:val="ConsPlusNormal"/>
    <w:rsid w:val="00554A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54A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E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9</cp:revision>
  <cp:lastPrinted>2022-04-14T07:49:00Z</cp:lastPrinted>
  <dcterms:created xsi:type="dcterms:W3CDTF">2022-04-05T08:48:00Z</dcterms:created>
  <dcterms:modified xsi:type="dcterms:W3CDTF">2022-04-25T10:09:00Z</dcterms:modified>
</cp:coreProperties>
</file>